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3069" w14:textId="00FA66D1" w:rsidR="0031272E" w:rsidRPr="00AF5C83" w:rsidRDefault="00520E5C" w:rsidP="003127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5C83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1470458" wp14:editId="2C5FAC5D">
            <wp:simplePos x="0" y="0"/>
            <wp:positionH relativeFrom="margin">
              <wp:align>left</wp:align>
            </wp:positionH>
            <wp:positionV relativeFrom="paragraph">
              <wp:posOffset>-699135</wp:posOffset>
            </wp:positionV>
            <wp:extent cx="5612130" cy="799465"/>
            <wp:effectExtent l="0" t="0" r="7620" b="635"/>
            <wp:wrapNone/>
            <wp:docPr id="1742143981" name="Imagen 3" descr="Interfaz de usuario gráfica, Aplicación, Teams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4FC5AD48-EA30-4706-A4DE-9317C8A337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Interfaz de usuario gráfica, Aplicación, Teams&#10;&#10;Descripción generada automáticamente">
                      <a:extLst>
                        <a:ext uri="{FF2B5EF4-FFF2-40B4-BE49-F238E27FC236}">
                          <a16:creationId xmlns:a16="http://schemas.microsoft.com/office/drawing/2014/main" id="{4FC5AD48-EA30-4706-A4DE-9317C8A337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7CD017" w14:textId="537CF3B9" w:rsidR="0031272E" w:rsidRPr="00AF5C83" w:rsidRDefault="0031272E" w:rsidP="003127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FDD0E7" w14:textId="77777777" w:rsidR="008E37AA" w:rsidRPr="00AF5C83" w:rsidRDefault="008E37AA" w:rsidP="008E37AA">
      <w:pPr>
        <w:rPr>
          <w:sz w:val="24"/>
          <w:szCs w:val="24"/>
          <w:lang w:val="es-ES"/>
        </w:rPr>
      </w:pPr>
    </w:p>
    <w:p w14:paraId="5B440522" w14:textId="77777777" w:rsidR="008E37AA" w:rsidRPr="00AF5C83" w:rsidRDefault="008E37AA" w:rsidP="008E37AA">
      <w:pPr>
        <w:spacing w:after="120"/>
        <w:jc w:val="both"/>
        <w:rPr>
          <w:rFonts w:ascii="Aptos Serif" w:hAnsi="Aptos Serif" w:cs="Aptos Serif"/>
          <w:b/>
          <w:bCs/>
          <w:color w:val="000000" w:themeColor="text1"/>
          <w:sz w:val="24"/>
          <w:szCs w:val="24"/>
        </w:rPr>
      </w:pPr>
      <w:r w:rsidRPr="00AF5C83">
        <w:rPr>
          <w:rFonts w:ascii="Aptos Serif" w:hAnsi="Aptos Serif" w:cs="Aptos Serif"/>
          <w:b/>
          <w:bCs/>
          <w:color w:val="000000" w:themeColor="text1"/>
          <w:sz w:val="24"/>
          <w:szCs w:val="24"/>
        </w:rPr>
        <w:t>Estimado/a revisor/a;</w:t>
      </w:r>
    </w:p>
    <w:p w14:paraId="5B85D3AC" w14:textId="77777777" w:rsidR="008E37AA" w:rsidRPr="00AF5C83" w:rsidRDefault="008E37AA" w:rsidP="008E37AA">
      <w:pPr>
        <w:spacing w:after="0"/>
        <w:jc w:val="both"/>
        <w:rPr>
          <w:rFonts w:ascii="Aptos Serif" w:hAnsi="Aptos Serif" w:cs="Aptos Serif"/>
          <w:sz w:val="24"/>
          <w:szCs w:val="24"/>
        </w:rPr>
      </w:pPr>
      <w:r w:rsidRPr="00AF5C83">
        <w:rPr>
          <w:rFonts w:ascii="Aptos Serif" w:hAnsi="Aptos Serif" w:cs="Aptos Serif"/>
          <w:b/>
          <w:bCs/>
          <w:i/>
          <w:iCs/>
          <w:sz w:val="24"/>
          <w:szCs w:val="24"/>
        </w:rPr>
        <w:t>SINE TIMORE, Revista Multidisciplinaria Democracia, Paz y Seguridad</w:t>
      </w:r>
      <w:r w:rsidRPr="00AF5C83">
        <w:rPr>
          <w:rFonts w:ascii="Aptos Serif" w:hAnsi="Aptos Serif" w:cs="Aptos Serif"/>
          <w:sz w:val="24"/>
          <w:szCs w:val="24"/>
        </w:rPr>
        <w:t xml:space="preserve"> tiene como </w:t>
      </w:r>
      <w:r w:rsidRPr="00AF5C83">
        <w:rPr>
          <w:rFonts w:ascii="Aptos Serif" w:hAnsi="Aptos Serif" w:cs="Aptos Serif"/>
          <w:b/>
          <w:bCs/>
          <w:sz w:val="24"/>
          <w:szCs w:val="24"/>
        </w:rPr>
        <w:t>objetivo</w:t>
      </w:r>
      <w:r w:rsidRPr="00AF5C83">
        <w:rPr>
          <w:rFonts w:ascii="Aptos Serif" w:hAnsi="Aptos Serif" w:cs="Aptos Serif"/>
          <w:sz w:val="24"/>
          <w:szCs w:val="24"/>
        </w:rPr>
        <w:t xml:space="preserve"> difundir y divulgar resultados de investigaciones científicas que representen una contribución para el desarrollo de las Ciencias Sociales, desde los numerosos campos relacionados con ésta, en especial, temas de Democracia, Paz y Seguridad desde la diversidad de enfoques teóricos y metodológicos.   Se busca fomentar el debate académico y la colaboración interdisciplinaria mediante la publicación de estudios empíricos, revisiones críticas, ensayos teóricos, entre otros, que contribuyan al desarrollo del conocimiento y la comprensión de fenómenos sociales.</w:t>
      </w:r>
    </w:p>
    <w:p w14:paraId="38166406" w14:textId="77777777" w:rsidR="008E37AA" w:rsidRPr="00AF5C83" w:rsidRDefault="008E37AA" w:rsidP="008E37AA">
      <w:pPr>
        <w:spacing w:after="0"/>
        <w:jc w:val="both"/>
        <w:rPr>
          <w:rFonts w:ascii="Aptos Serif" w:hAnsi="Aptos Serif" w:cs="Aptos Serif"/>
          <w:sz w:val="24"/>
          <w:szCs w:val="24"/>
        </w:rPr>
      </w:pPr>
    </w:p>
    <w:p w14:paraId="4E07FB4B" w14:textId="77777777" w:rsidR="008E37AA" w:rsidRPr="00AF5C83" w:rsidRDefault="008E37AA" w:rsidP="008E37AA">
      <w:pPr>
        <w:jc w:val="both"/>
        <w:rPr>
          <w:rFonts w:ascii="Aptos Serif" w:hAnsi="Aptos Serif" w:cs="Aptos Serif"/>
          <w:color w:val="000000" w:themeColor="text1"/>
          <w:sz w:val="24"/>
          <w:szCs w:val="24"/>
        </w:rPr>
      </w:pPr>
      <w:r w:rsidRPr="00AF5C83">
        <w:rPr>
          <w:rFonts w:ascii="Aptos Serif" w:hAnsi="Aptos Serif" w:cs="Aptos Serif"/>
          <w:color w:val="000000" w:themeColor="text1"/>
          <w:sz w:val="24"/>
          <w:szCs w:val="24"/>
        </w:rPr>
        <w:t xml:space="preserve">El proceso de evaluación por pares doble ciego se considera de naturaleza constructiva. Por ello, se espera que los y las pares evaluadores que, además de valorar el contenido académico del artículo, contribuyan con críticas y recomendaciones a su mejora. </w:t>
      </w:r>
      <w:r w:rsidRPr="00AF5C83">
        <w:rPr>
          <w:rFonts w:ascii="Aptos Serif" w:eastAsia="Times New Roman" w:hAnsi="Aptos Serif" w:cs="Aptos Serif"/>
          <w:b/>
          <w:vanish/>
          <w:color w:val="000000" w:themeColor="text1"/>
          <w:sz w:val="24"/>
          <w:szCs w:val="24"/>
          <w:lang w:val="es-ES" w:eastAsia="es-ES_tradnl"/>
        </w:rPr>
        <w:t>Principio del formulario</w:t>
      </w:r>
    </w:p>
    <w:p w14:paraId="2340402B" w14:textId="77777777" w:rsidR="008E37AA" w:rsidRPr="00AF5C83" w:rsidRDefault="008E37AA" w:rsidP="008E37A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5C83">
        <w:rPr>
          <w:rFonts w:ascii="Times New Roman" w:hAnsi="Times New Roman" w:cs="Times New Roman"/>
          <w:color w:val="000000" w:themeColor="text1"/>
          <w:sz w:val="24"/>
          <w:szCs w:val="24"/>
        </w:rPr>
        <w:t>Muchas gracias por su colaboración.</w:t>
      </w:r>
    </w:p>
    <w:p w14:paraId="72EA75E1" w14:textId="77777777" w:rsidR="008E37AA" w:rsidRPr="00AF5C83" w:rsidRDefault="008E37AA" w:rsidP="008E37AA">
      <w:pPr>
        <w:rPr>
          <w:rFonts w:ascii="Aptos Serif" w:hAnsi="Aptos Serif" w:cs="Aptos Serif"/>
          <w:sz w:val="24"/>
          <w:szCs w:val="24"/>
        </w:rPr>
      </w:pPr>
    </w:p>
    <w:p w14:paraId="27B924C9" w14:textId="77777777" w:rsidR="008E37AA" w:rsidRPr="00AF5C83" w:rsidRDefault="008E37AA" w:rsidP="008E37AA">
      <w:pPr>
        <w:rPr>
          <w:rFonts w:ascii="Aptos Serif" w:hAnsi="Aptos Serif" w:cs="Aptos Serif"/>
          <w:sz w:val="24"/>
          <w:szCs w:val="24"/>
        </w:rPr>
      </w:pPr>
      <w:r w:rsidRPr="00AF5C83">
        <w:rPr>
          <w:rFonts w:ascii="Aptos Serif" w:hAnsi="Aptos Serif" w:cs="Aptos Serif"/>
          <w:sz w:val="24"/>
          <w:szCs w:val="24"/>
        </w:rPr>
        <w:t xml:space="preserve">Título del artículo:  </w:t>
      </w:r>
    </w:p>
    <w:p w14:paraId="7E07F873" w14:textId="77777777" w:rsidR="00AF5C83" w:rsidRPr="00AF5C83" w:rsidRDefault="00AF5C83" w:rsidP="008E37AA">
      <w:pPr>
        <w:rPr>
          <w:rFonts w:ascii="Aptos Serif" w:hAnsi="Aptos Serif" w:cs="Aptos Serif"/>
          <w:sz w:val="24"/>
          <w:szCs w:val="24"/>
        </w:rPr>
      </w:pPr>
    </w:p>
    <w:p w14:paraId="1623AA41" w14:textId="77777777" w:rsidR="008E37AA" w:rsidRPr="00AF5C83" w:rsidRDefault="008E37AA" w:rsidP="008E37AA">
      <w:pPr>
        <w:rPr>
          <w:rFonts w:ascii="Aptos Serif" w:hAnsi="Aptos Serif" w:cs="Aptos Serif"/>
          <w:b/>
          <w:bCs/>
          <w:sz w:val="24"/>
          <w:szCs w:val="24"/>
        </w:rPr>
      </w:pPr>
      <w:r w:rsidRPr="00AF5C83">
        <w:rPr>
          <w:rFonts w:ascii="Aptos Serif" w:hAnsi="Aptos Serif" w:cs="Aptos Serif"/>
          <w:b/>
          <w:bCs/>
          <w:sz w:val="24"/>
          <w:szCs w:val="24"/>
        </w:rPr>
        <w:t>Evaluación: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2"/>
        <w:gridCol w:w="2351"/>
        <w:gridCol w:w="928"/>
        <w:gridCol w:w="992"/>
        <w:gridCol w:w="851"/>
        <w:gridCol w:w="2970"/>
      </w:tblGrid>
      <w:tr w:rsidR="008E37AA" w:rsidRPr="00AF5C83" w14:paraId="603D2A0F" w14:textId="77777777" w:rsidTr="00040CC7">
        <w:tc>
          <w:tcPr>
            <w:tcW w:w="402" w:type="dxa"/>
          </w:tcPr>
          <w:p w14:paraId="71472D8B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  <w:r w:rsidRPr="00AF5C83">
              <w:rPr>
                <w:rFonts w:ascii="Aptos Serif" w:hAnsi="Aptos Serif" w:cs="Aptos Serif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351" w:type="dxa"/>
          </w:tcPr>
          <w:p w14:paraId="52AB1499" w14:textId="77777777" w:rsidR="008E37AA" w:rsidRPr="00AF5C83" w:rsidRDefault="008E37AA" w:rsidP="00040CC7">
            <w:pPr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  <w:r w:rsidRPr="00AF5C83">
              <w:rPr>
                <w:rFonts w:ascii="Aptos Serif" w:hAnsi="Aptos Serif" w:cs="Aptos Serif"/>
                <w:b/>
                <w:bCs/>
                <w:sz w:val="24"/>
                <w:szCs w:val="24"/>
              </w:rPr>
              <w:t>Evaluación global del artículo</w:t>
            </w:r>
          </w:p>
        </w:tc>
        <w:tc>
          <w:tcPr>
            <w:tcW w:w="928" w:type="dxa"/>
          </w:tcPr>
          <w:p w14:paraId="08420907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  <w:r w:rsidRPr="00AF5C83">
              <w:rPr>
                <w:rFonts w:ascii="Aptos Serif" w:hAnsi="Aptos Serif" w:cs="Aptos Serif"/>
                <w:b/>
                <w:bCs/>
                <w:sz w:val="24"/>
                <w:szCs w:val="24"/>
              </w:rPr>
              <w:t>Bajo</w:t>
            </w:r>
          </w:p>
        </w:tc>
        <w:tc>
          <w:tcPr>
            <w:tcW w:w="992" w:type="dxa"/>
          </w:tcPr>
          <w:p w14:paraId="6861040B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  <w:r w:rsidRPr="00AF5C83">
              <w:rPr>
                <w:rFonts w:ascii="Aptos Serif" w:hAnsi="Aptos Serif" w:cs="Aptos Serif"/>
                <w:b/>
                <w:bCs/>
                <w:sz w:val="24"/>
                <w:szCs w:val="24"/>
              </w:rPr>
              <w:t>Media</w:t>
            </w:r>
          </w:p>
        </w:tc>
        <w:tc>
          <w:tcPr>
            <w:tcW w:w="851" w:type="dxa"/>
          </w:tcPr>
          <w:p w14:paraId="6CE5042B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  <w:r w:rsidRPr="00AF5C83">
              <w:rPr>
                <w:rFonts w:ascii="Aptos Serif" w:hAnsi="Aptos Serif" w:cs="Aptos Serif"/>
                <w:b/>
                <w:bCs/>
                <w:sz w:val="24"/>
                <w:szCs w:val="24"/>
              </w:rPr>
              <w:t>Alta</w:t>
            </w:r>
          </w:p>
        </w:tc>
        <w:tc>
          <w:tcPr>
            <w:tcW w:w="2970" w:type="dxa"/>
          </w:tcPr>
          <w:p w14:paraId="28DDCE39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  <w:r w:rsidRPr="00AF5C83">
              <w:rPr>
                <w:rFonts w:ascii="Aptos Serif" w:hAnsi="Aptos Serif" w:cs="Aptos Serif"/>
                <w:b/>
                <w:bCs/>
                <w:sz w:val="24"/>
                <w:szCs w:val="24"/>
              </w:rPr>
              <w:t>Observaciones</w:t>
            </w:r>
          </w:p>
        </w:tc>
      </w:tr>
      <w:tr w:rsidR="008E37AA" w:rsidRPr="00AF5C83" w14:paraId="548E93CE" w14:textId="77777777" w:rsidTr="00040CC7">
        <w:tc>
          <w:tcPr>
            <w:tcW w:w="402" w:type="dxa"/>
          </w:tcPr>
          <w:p w14:paraId="25837AFC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sz w:val="24"/>
                <w:szCs w:val="24"/>
              </w:rPr>
            </w:pPr>
            <w:r w:rsidRPr="00AF5C83">
              <w:rPr>
                <w:rFonts w:ascii="Aptos Serif" w:hAnsi="Aptos Serif" w:cs="Aptos Serif"/>
                <w:sz w:val="24"/>
                <w:szCs w:val="24"/>
              </w:rPr>
              <w:t>1</w:t>
            </w:r>
          </w:p>
        </w:tc>
        <w:tc>
          <w:tcPr>
            <w:tcW w:w="2351" w:type="dxa"/>
          </w:tcPr>
          <w:p w14:paraId="4011E0DA" w14:textId="55504258" w:rsidR="008E37AA" w:rsidRPr="00AF5C83" w:rsidRDefault="00B92A27" w:rsidP="00040CC7">
            <w:pPr>
              <w:rPr>
                <w:rFonts w:ascii="Aptos Serif" w:hAnsi="Aptos Serif" w:cs="Aptos Serif"/>
                <w:sz w:val="24"/>
                <w:szCs w:val="24"/>
              </w:rPr>
            </w:pPr>
            <w:r w:rsidRPr="00DA2086">
              <w:rPr>
                <w:rFonts w:ascii="Aptos Serif" w:hAnsi="Aptos Serif" w:cs="Aptos Serif"/>
                <w:sz w:val="20"/>
                <w:szCs w:val="20"/>
              </w:rPr>
              <w:t>Originalidad y Relevancia: ¿Qué aporta este estudio al campo actual y por qué es importante?</w:t>
            </w:r>
          </w:p>
        </w:tc>
        <w:tc>
          <w:tcPr>
            <w:tcW w:w="928" w:type="dxa"/>
          </w:tcPr>
          <w:p w14:paraId="08EBD3BB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A2659D0" w14:textId="0FAFDAA8" w:rsidR="008E37AA" w:rsidRPr="00AF5C83" w:rsidRDefault="008E37AA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C507933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06465DF1" w14:textId="761B4841" w:rsidR="008E37AA" w:rsidRPr="00AF5C83" w:rsidRDefault="008E37AA" w:rsidP="001C18D0">
            <w:pPr>
              <w:rPr>
                <w:rFonts w:ascii="Aptos Serif" w:hAnsi="Aptos Serif" w:cs="Aptos Serif"/>
                <w:sz w:val="24"/>
                <w:szCs w:val="24"/>
              </w:rPr>
            </w:pPr>
          </w:p>
        </w:tc>
      </w:tr>
      <w:tr w:rsidR="008E37AA" w:rsidRPr="00AF5C83" w14:paraId="24D7971A" w14:textId="77777777" w:rsidTr="00040CC7">
        <w:tc>
          <w:tcPr>
            <w:tcW w:w="402" w:type="dxa"/>
          </w:tcPr>
          <w:p w14:paraId="7CC93AF2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sz w:val="24"/>
                <w:szCs w:val="24"/>
              </w:rPr>
            </w:pPr>
            <w:r w:rsidRPr="00AF5C83">
              <w:rPr>
                <w:rFonts w:ascii="Aptos Serif" w:hAnsi="Aptos Serif" w:cs="Aptos Serif"/>
                <w:sz w:val="24"/>
                <w:szCs w:val="24"/>
              </w:rPr>
              <w:t>2</w:t>
            </w:r>
          </w:p>
        </w:tc>
        <w:tc>
          <w:tcPr>
            <w:tcW w:w="2351" w:type="dxa"/>
          </w:tcPr>
          <w:p w14:paraId="4EE75272" w14:textId="3F4ED149" w:rsidR="008E37AA" w:rsidRPr="00AF5C83" w:rsidRDefault="00B92A27" w:rsidP="00040CC7">
            <w:pPr>
              <w:rPr>
                <w:rFonts w:ascii="Aptos Serif" w:hAnsi="Aptos Serif" w:cs="Aptos Serif"/>
                <w:sz w:val="24"/>
                <w:szCs w:val="24"/>
              </w:rPr>
            </w:pPr>
            <w:r w:rsidRPr="00DA2086">
              <w:rPr>
                <w:rFonts w:ascii="Aptos Serif" w:hAnsi="Aptos Serif" w:cs="Aptos Serif"/>
                <w:sz w:val="20"/>
                <w:szCs w:val="20"/>
              </w:rPr>
              <w:t>Claridad y Estructura: ¿El resumen (abstract), la introducción y la conclusión son coherentes y fáciles de entender?</w:t>
            </w:r>
          </w:p>
        </w:tc>
        <w:tc>
          <w:tcPr>
            <w:tcW w:w="928" w:type="dxa"/>
          </w:tcPr>
          <w:p w14:paraId="1B52B50F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EF8CB87" w14:textId="68640804" w:rsidR="008E37AA" w:rsidRPr="00AF5C83" w:rsidRDefault="008E37AA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9A4D408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03671685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</w:tc>
      </w:tr>
      <w:tr w:rsidR="008E37AA" w:rsidRPr="00AF5C83" w14:paraId="55F66A59" w14:textId="77777777" w:rsidTr="00040CC7">
        <w:tc>
          <w:tcPr>
            <w:tcW w:w="402" w:type="dxa"/>
          </w:tcPr>
          <w:p w14:paraId="7DCC8F6B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sz w:val="24"/>
                <w:szCs w:val="24"/>
              </w:rPr>
            </w:pPr>
            <w:r w:rsidRPr="00AF5C83">
              <w:rPr>
                <w:rFonts w:ascii="Aptos Serif" w:hAnsi="Aptos Serif" w:cs="Aptos Serif"/>
                <w:sz w:val="24"/>
                <w:szCs w:val="24"/>
              </w:rPr>
              <w:t>3</w:t>
            </w:r>
          </w:p>
        </w:tc>
        <w:tc>
          <w:tcPr>
            <w:tcW w:w="2351" w:type="dxa"/>
          </w:tcPr>
          <w:p w14:paraId="2BA6E6F2" w14:textId="1C852BB1" w:rsidR="008E37AA" w:rsidRPr="00AF5C83" w:rsidRDefault="00B92A27" w:rsidP="00040CC7">
            <w:pPr>
              <w:rPr>
                <w:rFonts w:ascii="Aptos Serif" w:hAnsi="Aptos Serif" w:cs="Aptos Serif"/>
                <w:sz w:val="24"/>
                <w:szCs w:val="24"/>
              </w:rPr>
            </w:pPr>
            <w:r w:rsidRPr="00DA2086">
              <w:rPr>
                <w:rFonts w:ascii="Aptos Serif" w:hAnsi="Aptos Serif" w:cs="Aptos Serif"/>
                <w:sz w:val="20"/>
                <w:szCs w:val="20"/>
              </w:rPr>
              <w:t xml:space="preserve">Capacidad teórica o conceptual: Analiza la solidez del marco teórico del artículo. ¿Las teorías utilizadas </w:t>
            </w:r>
            <w:r w:rsidRPr="00DA2086">
              <w:rPr>
                <w:rFonts w:ascii="Aptos Serif" w:hAnsi="Aptos Serif" w:cs="Aptos Serif"/>
                <w:sz w:val="20"/>
                <w:szCs w:val="20"/>
              </w:rPr>
              <w:lastRenderedPageBreak/>
              <w:t>son vigentes y adecuadas? Evalúa la capacidad del texto para generar nuevas hipótesis, refinar conceptos existentes o proponer un modelo explicativo superior a los actuales.</w:t>
            </w:r>
          </w:p>
        </w:tc>
        <w:tc>
          <w:tcPr>
            <w:tcW w:w="928" w:type="dxa"/>
          </w:tcPr>
          <w:p w14:paraId="3CF69B1F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BA9B97E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93E10AF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7D12D15A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</w:tc>
      </w:tr>
      <w:tr w:rsidR="008E37AA" w:rsidRPr="00AF5C83" w14:paraId="7847A4F7" w14:textId="77777777" w:rsidTr="00040CC7">
        <w:tc>
          <w:tcPr>
            <w:tcW w:w="402" w:type="dxa"/>
          </w:tcPr>
          <w:p w14:paraId="695AAD86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sz w:val="24"/>
                <w:szCs w:val="24"/>
              </w:rPr>
            </w:pPr>
            <w:r w:rsidRPr="00AF5C83">
              <w:rPr>
                <w:rFonts w:ascii="Aptos Serif" w:hAnsi="Aptos Serif" w:cs="Aptos Serif"/>
                <w:sz w:val="24"/>
                <w:szCs w:val="24"/>
              </w:rPr>
              <w:t>4</w:t>
            </w:r>
          </w:p>
        </w:tc>
        <w:tc>
          <w:tcPr>
            <w:tcW w:w="2351" w:type="dxa"/>
          </w:tcPr>
          <w:p w14:paraId="56BFDBAC" w14:textId="3E8B5B6F" w:rsidR="008E37AA" w:rsidRPr="00AF5C83" w:rsidRDefault="00B92A27" w:rsidP="00040CC7">
            <w:pPr>
              <w:rPr>
                <w:rFonts w:ascii="Aptos Serif" w:hAnsi="Aptos Serif" w:cs="Aptos Serif"/>
                <w:sz w:val="24"/>
                <w:szCs w:val="24"/>
              </w:rPr>
            </w:pPr>
            <w:r w:rsidRPr="00DA2086">
              <w:rPr>
                <w:rFonts w:ascii="Aptos Serif" w:hAnsi="Aptos Serif" w:cs="Aptos Serif"/>
                <w:sz w:val="20"/>
                <w:szCs w:val="20"/>
              </w:rPr>
              <w:t>Rigor Metodológico: Evalúa el diseño de la investigación, el tamaño de la muestra (si aplica), los métodos de recolección y análisis de datos. ¿Son adecuados? ¿Identificas algún sesgo o error?</w:t>
            </w:r>
          </w:p>
        </w:tc>
        <w:tc>
          <w:tcPr>
            <w:tcW w:w="928" w:type="dxa"/>
          </w:tcPr>
          <w:p w14:paraId="195B4834" w14:textId="60946901" w:rsidR="008E37AA" w:rsidRPr="00AF5C83" w:rsidRDefault="008E37AA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DEDA9E3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19B4FBF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3E4F038A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</w:tc>
      </w:tr>
      <w:tr w:rsidR="008E37AA" w:rsidRPr="00AF5C83" w14:paraId="02B30A97" w14:textId="77777777" w:rsidTr="00040CC7">
        <w:tc>
          <w:tcPr>
            <w:tcW w:w="402" w:type="dxa"/>
          </w:tcPr>
          <w:p w14:paraId="6F90893F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sz w:val="24"/>
                <w:szCs w:val="24"/>
              </w:rPr>
            </w:pPr>
            <w:r w:rsidRPr="00AF5C83">
              <w:rPr>
                <w:rFonts w:ascii="Aptos Serif" w:hAnsi="Aptos Serif" w:cs="Aptos Serif"/>
                <w:sz w:val="24"/>
                <w:szCs w:val="24"/>
              </w:rPr>
              <w:t>5</w:t>
            </w:r>
          </w:p>
        </w:tc>
        <w:tc>
          <w:tcPr>
            <w:tcW w:w="2351" w:type="dxa"/>
          </w:tcPr>
          <w:p w14:paraId="16EE16EC" w14:textId="513DF5DE" w:rsidR="008E37AA" w:rsidRPr="00AF5C83" w:rsidRDefault="00B92A27" w:rsidP="00040CC7">
            <w:pPr>
              <w:rPr>
                <w:rFonts w:ascii="Aptos Serif" w:hAnsi="Aptos Serif" w:cs="Aptos Serif"/>
                <w:sz w:val="24"/>
                <w:szCs w:val="24"/>
              </w:rPr>
            </w:pPr>
            <w:r w:rsidRPr="00DA2086">
              <w:rPr>
                <w:rFonts w:ascii="Aptos Serif" w:hAnsi="Aptos Serif" w:cs="Aptos Serif"/>
                <w:sz w:val="20"/>
                <w:szCs w:val="20"/>
              </w:rPr>
              <w:t>Análisis de Resultados: ¿Los resultados responden directamente al objetivo del estudio? ¿La interpretación de los datos es lógica y está respaldada por la evidencia?</w:t>
            </w:r>
          </w:p>
        </w:tc>
        <w:tc>
          <w:tcPr>
            <w:tcW w:w="928" w:type="dxa"/>
          </w:tcPr>
          <w:p w14:paraId="46F217E7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08BCD49" w14:textId="388D2641" w:rsidR="008E37AA" w:rsidRPr="00AF5C83" w:rsidRDefault="008E37AA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E4F5797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64E00F2C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</w:tc>
      </w:tr>
      <w:tr w:rsidR="008E37AA" w:rsidRPr="00AF5C83" w14:paraId="38C51772" w14:textId="77777777" w:rsidTr="00040CC7">
        <w:tc>
          <w:tcPr>
            <w:tcW w:w="402" w:type="dxa"/>
          </w:tcPr>
          <w:p w14:paraId="29AA0325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sz w:val="24"/>
                <w:szCs w:val="24"/>
              </w:rPr>
            </w:pPr>
            <w:r w:rsidRPr="00AF5C83">
              <w:rPr>
                <w:rFonts w:ascii="Aptos Serif" w:hAnsi="Aptos Serif" w:cs="Aptos Serif"/>
                <w:sz w:val="24"/>
                <w:szCs w:val="24"/>
              </w:rPr>
              <w:t>6</w:t>
            </w:r>
          </w:p>
        </w:tc>
        <w:tc>
          <w:tcPr>
            <w:tcW w:w="2351" w:type="dxa"/>
          </w:tcPr>
          <w:p w14:paraId="7A47766F" w14:textId="1D77E65F" w:rsidR="008E37AA" w:rsidRPr="00AF5C83" w:rsidRDefault="00B92A27" w:rsidP="00040CC7">
            <w:pPr>
              <w:rPr>
                <w:rFonts w:ascii="Aptos Serif" w:hAnsi="Aptos Serif" w:cs="Aptos Serif"/>
                <w:sz w:val="24"/>
                <w:szCs w:val="24"/>
              </w:rPr>
            </w:pPr>
            <w:r w:rsidRPr="00DA2086">
              <w:rPr>
                <w:rFonts w:ascii="Aptos Serif" w:hAnsi="Aptos Serif" w:cs="Aptos Serif"/>
                <w:sz w:val="20"/>
                <w:szCs w:val="20"/>
              </w:rPr>
              <w:t>Limitaciones y Sesgos: ¿Los autores reconocen las limitaciones de su propio estudio? ¿Mencionan amenazas a la validez interna o externa?</w:t>
            </w:r>
          </w:p>
        </w:tc>
        <w:tc>
          <w:tcPr>
            <w:tcW w:w="928" w:type="dxa"/>
          </w:tcPr>
          <w:p w14:paraId="229788EC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A6C7E4F" w14:textId="1A014BC1" w:rsidR="008E37AA" w:rsidRPr="00AF5C83" w:rsidRDefault="008E37AA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F36557F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027AB6D7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</w:tc>
      </w:tr>
      <w:tr w:rsidR="00B92A27" w:rsidRPr="00AF5C83" w14:paraId="060E0220" w14:textId="77777777" w:rsidTr="00040CC7">
        <w:tc>
          <w:tcPr>
            <w:tcW w:w="402" w:type="dxa"/>
          </w:tcPr>
          <w:p w14:paraId="300098BE" w14:textId="768BA344" w:rsidR="00B92A27" w:rsidRPr="00AF5C83" w:rsidRDefault="00B92A27" w:rsidP="00040CC7">
            <w:pPr>
              <w:jc w:val="center"/>
              <w:rPr>
                <w:rFonts w:ascii="Aptos Serif" w:hAnsi="Aptos Serif" w:cs="Aptos Serif"/>
                <w:sz w:val="24"/>
                <w:szCs w:val="24"/>
              </w:rPr>
            </w:pPr>
            <w:r>
              <w:rPr>
                <w:rFonts w:ascii="Aptos Serif" w:hAnsi="Aptos Serif" w:cs="Aptos Serif"/>
                <w:sz w:val="24"/>
                <w:szCs w:val="24"/>
              </w:rPr>
              <w:t>7</w:t>
            </w:r>
          </w:p>
        </w:tc>
        <w:tc>
          <w:tcPr>
            <w:tcW w:w="2351" w:type="dxa"/>
          </w:tcPr>
          <w:p w14:paraId="21F06CD2" w14:textId="239BAC94" w:rsidR="00B92A27" w:rsidRPr="00AF5C83" w:rsidRDefault="00B92A27" w:rsidP="00040CC7">
            <w:pPr>
              <w:rPr>
                <w:rFonts w:ascii="Aptos Serif" w:hAnsi="Aptos Serif" w:cs="Aptos Serif"/>
                <w:sz w:val="24"/>
                <w:szCs w:val="24"/>
              </w:rPr>
            </w:pPr>
            <w:r w:rsidRPr="00DA2086">
              <w:rPr>
                <w:rFonts w:ascii="Aptos Serif" w:hAnsi="Aptos Serif" w:cs="Aptos Serif"/>
                <w:sz w:val="20"/>
                <w:szCs w:val="20"/>
              </w:rPr>
              <w:t>Conclusiones: ¿Las conclusiones están justificadas por los resultados y son objetivas?</w:t>
            </w:r>
          </w:p>
        </w:tc>
        <w:tc>
          <w:tcPr>
            <w:tcW w:w="928" w:type="dxa"/>
          </w:tcPr>
          <w:p w14:paraId="1F8B65D2" w14:textId="77777777" w:rsidR="00B92A27" w:rsidRPr="00AF5C83" w:rsidRDefault="00B92A27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1CDDF3D" w14:textId="77777777" w:rsidR="00B92A27" w:rsidRPr="00AF5C83" w:rsidRDefault="00B92A27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1F9F89C" w14:textId="77777777" w:rsidR="00B92A27" w:rsidRPr="00AF5C83" w:rsidRDefault="00B92A27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3DC33D28" w14:textId="77777777" w:rsidR="00B92A27" w:rsidRPr="00AF5C83" w:rsidRDefault="00B92A27" w:rsidP="00040CC7">
            <w:pPr>
              <w:jc w:val="center"/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</w:tc>
      </w:tr>
      <w:tr w:rsidR="008E37AA" w:rsidRPr="00AF5C83" w14:paraId="2BC631C7" w14:textId="77777777" w:rsidTr="00040CC7">
        <w:tc>
          <w:tcPr>
            <w:tcW w:w="402" w:type="dxa"/>
          </w:tcPr>
          <w:p w14:paraId="7C2132E0" w14:textId="2AB90C69" w:rsidR="008E37AA" w:rsidRPr="00AF5C83" w:rsidRDefault="00B92A27" w:rsidP="00040CC7">
            <w:pPr>
              <w:jc w:val="center"/>
              <w:rPr>
                <w:rFonts w:ascii="Aptos Serif" w:hAnsi="Aptos Serif" w:cs="Aptos Serif"/>
                <w:sz w:val="24"/>
                <w:szCs w:val="24"/>
              </w:rPr>
            </w:pPr>
            <w:r>
              <w:rPr>
                <w:rFonts w:ascii="Aptos Serif" w:hAnsi="Aptos Serif" w:cs="Aptos Serif"/>
                <w:sz w:val="24"/>
                <w:szCs w:val="24"/>
              </w:rPr>
              <w:t>8</w:t>
            </w:r>
          </w:p>
        </w:tc>
        <w:tc>
          <w:tcPr>
            <w:tcW w:w="8092" w:type="dxa"/>
            <w:gridSpan w:val="5"/>
          </w:tcPr>
          <w:p w14:paraId="20A9B0A4" w14:textId="77777777" w:rsidR="008E37AA" w:rsidRPr="00AF5C83" w:rsidRDefault="008E37AA" w:rsidP="00040CC7">
            <w:pPr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  <w:r w:rsidRPr="00AF5C83">
              <w:rPr>
                <w:rFonts w:ascii="Aptos Serif" w:hAnsi="Aptos Serif" w:cs="Aptos Serif"/>
                <w:b/>
                <w:bCs/>
                <w:sz w:val="24"/>
                <w:szCs w:val="24"/>
              </w:rPr>
              <w:t>Recomendaciones, sugerencias:</w:t>
            </w:r>
          </w:p>
          <w:p w14:paraId="62D7709C" w14:textId="77777777" w:rsidR="006E54DB" w:rsidRPr="00AF5C83" w:rsidRDefault="006E54DB" w:rsidP="00040CC7">
            <w:pPr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  <w:p w14:paraId="3DDB93E9" w14:textId="77777777" w:rsidR="008E37AA" w:rsidRPr="00AF5C83" w:rsidRDefault="008E37AA" w:rsidP="00AF5C83">
            <w:pPr>
              <w:rPr>
                <w:rFonts w:ascii="Aptos Serif" w:hAnsi="Aptos Serif" w:cs="Aptos Serif"/>
                <w:b/>
                <w:bCs/>
                <w:sz w:val="24"/>
                <w:szCs w:val="24"/>
              </w:rPr>
            </w:pPr>
          </w:p>
        </w:tc>
      </w:tr>
    </w:tbl>
    <w:p w14:paraId="6D707ADA" w14:textId="77777777" w:rsidR="008E37AA" w:rsidRPr="00AF5C83" w:rsidRDefault="008E37AA" w:rsidP="008E37AA">
      <w:pPr>
        <w:rPr>
          <w:rFonts w:ascii="Aptos Serif" w:hAnsi="Aptos Serif" w:cs="Aptos Serif"/>
          <w:sz w:val="24"/>
          <w:szCs w:val="24"/>
        </w:rPr>
      </w:pPr>
    </w:p>
    <w:p w14:paraId="2A026518" w14:textId="77777777" w:rsidR="00AF5C83" w:rsidRDefault="00AF5C83" w:rsidP="008E37AA">
      <w:pPr>
        <w:rPr>
          <w:rFonts w:ascii="Aptos Serif" w:hAnsi="Aptos Serif" w:cs="Aptos Serif"/>
          <w:sz w:val="24"/>
          <w:szCs w:val="24"/>
        </w:rPr>
      </w:pPr>
    </w:p>
    <w:p w14:paraId="4DAE5B2E" w14:textId="77777777" w:rsidR="00B92A27" w:rsidRDefault="00B92A27" w:rsidP="008E37AA">
      <w:pPr>
        <w:rPr>
          <w:rFonts w:ascii="Aptos Serif" w:hAnsi="Aptos Serif" w:cs="Aptos Serif"/>
          <w:sz w:val="24"/>
          <w:szCs w:val="24"/>
        </w:rPr>
      </w:pPr>
    </w:p>
    <w:p w14:paraId="79FB5E63" w14:textId="77777777" w:rsidR="00B92A27" w:rsidRPr="00AF5C83" w:rsidRDefault="00B92A27" w:rsidP="008E37AA">
      <w:pPr>
        <w:rPr>
          <w:rFonts w:ascii="Aptos Serif" w:hAnsi="Aptos Serif" w:cs="Aptos Serif"/>
          <w:sz w:val="24"/>
          <w:szCs w:val="24"/>
        </w:rPr>
      </w:pPr>
    </w:p>
    <w:p w14:paraId="0F25FC0D" w14:textId="77777777" w:rsidR="008E37AA" w:rsidRPr="00AF5C83" w:rsidRDefault="008E37AA" w:rsidP="008E37AA">
      <w:pPr>
        <w:rPr>
          <w:rFonts w:ascii="Aptos Serif" w:hAnsi="Aptos Serif" w:cs="Aptos Serif"/>
          <w:sz w:val="24"/>
          <w:szCs w:val="24"/>
        </w:rPr>
      </w:pPr>
      <w:r w:rsidRPr="00AF5C83">
        <w:rPr>
          <w:rFonts w:ascii="Aptos Serif" w:hAnsi="Aptos Serif" w:cs="Aptos Serif"/>
          <w:b/>
          <w:bCs/>
          <w:sz w:val="24"/>
          <w:szCs w:val="24"/>
        </w:rPr>
        <w:lastRenderedPageBreak/>
        <w:t>Dictamen</w:t>
      </w:r>
      <w:r w:rsidRPr="00AF5C83">
        <w:rPr>
          <w:rFonts w:ascii="Aptos Serif" w:hAnsi="Aptos Serif" w:cs="Aptos Serif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E37AA" w:rsidRPr="00AF5C83" w14:paraId="25DDA4D6" w14:textId="77777777" w:rsidTr="00040CC7">
        <w:tc>
          <w:tcPr>
            <w:tcW w:w="4247" w:type="dxa"/>
          </w:tcPr>
          <w:p w14:paraId="3F434621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sz w:val="24"/>
                <w:szCs w:val="24"/>
              </w:rPr>
            </w:pPr>
            <w:r w:rsidRPr="00AF5C83">
              <w:rPr>
                <w:rFonts w:ascii="Aptos Serif" w:hAnsi="Aptos Serif" w:cs="Aptos Serif"/>
                <w:sz w:val="24"/>
                <w:szCs w:val="24"/>
              </w:rPr>
              <w:t>Decisión final</w:t>
            </w:r>
          </w:p>
        </w:tc>
        <w:tc>
          <w:tcPr>
            <w:tcW w:w="4247" w:type="dxa"/>
          </w:tcPr>
          <w:p w14:paraId="12E63DCD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sz w:val="24"/>
                <w:szCs w:val="24"/>
              </w:rPr>
            </w:pPr>
            <w:r w:rsidRPr="00AF5C83">
              <w:rPr>
                <w:rFonts w:ascii="Aptos Serif" w:hAnsi="Aptos Serif" w:cs="Aptos Serif"/>
                <w:sz w:val="24"/>
                <w:szCs w:val="24"/>
              </w:rPr>
              <w:t>Calificación (marque una opción)</w:t>
            </w:r>
          </w:p>
        </w:tc>
      </w:tr>
      <w:tr w:rsidR="008E37AA" w:rsidRPr="00AF5C83" w14:paraId="135A6756" w14:textId="77777777" w:rsidTr="00040CC7">
        <w:tc>
          <w:tcPr>
            <w:tcW w:w="4247" w:type="dxa"/>
          </w:tcPr>
          <w:p w14:paraId="43096488" w14:textId="77777777" w:rsidR="008E37AA" w:rsidRPr="00AF5C83" w:rsidRDefault="008E37AA" w:rsidP="008E37AA">
            <w:pPr>
              <w:pStyle w:val="Prrafodelista"/>
              <w:numPr>
                <w:ilvl w:val="0"/>
                <w:numId w:val="13"/>
              </w:numPr>
              <w:rPr>
                <w:rFonts w:ascii="Aptos Serif" w:hAnsi="Aptos Serif" w:cs="Aptos Serif"/>
                <w:sz w:val="24"/>
                <w:szCs w:val="24"/>
              </w:rPr>
            </w:pPr>
            <w:r w:rsidRPr="00AF5C83">
              <w:rPr>
                <w:rFonts w:ascii="Aptos Serif" w:hAnsi="Aptos Serif" w:cs="Aptos Serif"/>
                <w:sz w:val="24"/>
                <w:szCs w:val="24"/>
              </w:rPr>
              <w:t>Aprobado</w:t>
            </w:r>
          </w:p>
        </w:tc>
        <w:tc>
          <w:tcPr>
            <w:tcW w:w="4247" w:type="dxa"/>
          </w:tcPr>
          <w:p w14:paraId="5A62977C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sz w:val="24"/>
                <w:szCs w:val="24"/>
              </w:rPr>
            </w:pPr>
          </w:p>
        </w:tc>
      </w:tr>
      <w:tr w:rsidR="008E37AA" w:rsidRPr="00AF5C83" w14:paraId="5AEA24B8" w14:textId="77777777" w:rsidTr="00040CC7">
        <w:tc>
          <w:tcPr>
            <w:tcW w:w="4247" w:type="dxa"/>
          </w:tcPr>
          <w:p w14:paraId="0E3B0851" w14:textId="77777777" w:rsidR="008E37AA" w:rsidRPr="00AF5C83" w:rsidRDefault="008E37AA" w:rsidP="008E37AA">
            <w:pPr>
              <w:pStyle w:val="Prrafodelista"/>
              <w:numPr>
                <w:ilvl w:val="0"/>
                <w:numId w:val="13"/>
              </w:numPr>
              <w:rPr>
                <w:rFonts w:ascii="Aptos Serif" w:hAnsi="Aptos Serif" w:cs="Aptos Serif"/>
                <w:sz w:val="24"/>
                <w:szCs w:val="24"/>
              </w:rPr>
            </w:pPr>
            <w:r w:rsidRPr="00AF5C83">
              <w:rPr>
                <w:rFonts w:ascii="Aptos Serif" w:hAnsi="Aptos Serif" w:cs="Aptos Serif"/>
                <w:sz w:val="24"/>
                <w:szCs w:val="24"/>
              </w:rPr>
              <w:t>Aprobado, pero requiere ajustes mínimos</w:t>
            </w:r>
          </w:p>
        </w:tc>
        <w:tc>
          <w:tcPr>
            <w:tcW w:w="4247" w:type="dxa"/>
          </w:tcPr>
          <w:p w14:paraId="09BAB623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sz w:val="24"/>
                <w:szCs w:val="24"/>
              </w:rPr>
            </w:pPr>
          </w:p>
        </w:tc>
      </w:tr>
      <w:tr w:rsidR="008E37AA" w:rsidRPr="00AF5C83" w14:paraId="2576AC1E" w14:textId="77777777" w:rsidTr="00040CC7">
        <w:tc>
          <w:tcPr>
            <w:tcW w:w="4247" w:type="dxa"/>
          </w:tcPr>
          <w:p w14:paraId="638F9609" w14:textId="77777777" w:rsidR="008E37AA" w:rsidRPr="00AF5C83" w:rsidRDefault="008E37AA" w:rsidP="008E37AA">
            <w:pPr>
              <w:pStyle w:val="Prrafodelista"/>
              <w:numPr>
                <w:ilvl w:val="0"/>
                <w:numId w:val="13"/>
              </w:numPr>
              <w:rPr>
                <w:rFonts w:ascii="Aptos Serif" w:hAnsi="Aptos Serif" w:cs="Aptos Serif"/>
                <w:sz w:val="24"/>
                <w:szCs w:val="24"/>
              </w:rPr>
            </w:pPr>
            <w:r w:rsidRPr="00AF5C83">
              <w:rPr>
                <w:rFonts w:ascii="Aptos Serif" w:hAnsi="Aptos Serif" w:cs="Aptos Serif"/>
                <w:sz w:val="24"/>
                <w:szCs w:val="24"/>
              </w:rPr>
              <w:t xml:space="preserve">Aprobado, pero requiere volver a revisión </w:t>
            </w:r>
          </w:p>
        </w:tc>
        <w:tc>
          <w:tcPr>
            <w:tcW w:w="4247" w:type="dxa"/>
          </w:tcPr>
          <w:p w14:paraId="167BC664" w14:textId="77777777" w:rsidR="008E37AA" w:rsidRPr="00AF5C83" w:rsidRDefault="008E37AA" w:rsidP="00AF5C83">
            <w:pPr>
              <w:jc w:val="center"/>
              <w:rPr>
                <w:rFonts w:ascii="Aptos Serif" w:hAnsi="Aptos Serif" w:cs="Aptos Serif"/>
                <w:sz w:val="24"/>
                <w:szCs w:val="24"/>
              </w:rPr>
            </w:pPr>
          </w:p>
        </w:tc>
      </w:tr>
      <w:tr w:rsidR="008E37AA" w:rsidRPr="00AF5C83" w14:paraId="6B81175A" w14:textId="77777777" w:rsidTr="00040CC7">
        <w:tc>
          <w:tcPr>
            <w:tcW w:w="4247" w:type="dxa"/>
          </w:tcPr>
          <w:p w14:paraId="54B5C0CE" w14:textId="77777777" w:rsidR="008E37AA" w:rsidRPr="00AF5C83" w:rsidRDefault="008E37AA" w:rsidP="008E37AA">
            <w:pPr>
              <w:pStyle w:val="Prrafodelista"/>
              <w:numPr>
                <w:ilvl w:val="0"/>
                <w:numId w:val="13"/>
              </w:numPr>
              <w:rPr>
                <w:rFonts w:ascii="Aptos Serif" w:hAnsi="Aptos Serif" w:cs="Aptos Serif"/>
                <w:sz w:val="24"/>
                <w:szCs w:val="24"/>
              </w:rPr>
            </w:pPr>
            <w:r w:rsidRPr="00AF5C83">
              <w:rPr>
                <w:rFonts w:ascii="Aptos Serif" w:hAnsi="Aptos Serif" w:cs="Aptos Serif"/>
                <w:sz w:val="24"/>
                <w:szCs w:val="24"/>
              </w:rPr>
              <w:t>Rechazado</w:t>
            </w:r>
          </w:p>
        </w:tc>
        <w:tc>
          <w:tcPr>
            <w:tcW w:w="4247" w:type="dxa"/>
          </w:tcPr>
          <w:p w14:paraId="5BB28ABB" w14:textId="77777777" w:rsidR="008E37AA" w:rsidRPr="00AF5C83" w:rsidRDefault="008E37AA" w:rsidP="00040CC7">
            <w:pPr>
              <w:jc w:val="center"/>
              <w:rPr>
                <w:rFonts w:ascii="Aptos Serif" w:hAnsi="Aptos Serif" w:cs="Aptos Serif"/>
                <w:sz w:val="24"/>
                <w:szCs w:val="24"/>
              </w:rPr>
            </w:pPr>
          </w:p>
        </w:tc>
      </w:tr>
    </w:tbl>
    <w:p w14:paraId="5269B55B" w14:textId="77777777" w:rsidR="008E37AA" w:rsidRPr="00AF5C83" w:rsidRDefault="008E37AA" w:rsidP="008E37AA">
      <w:pPr>
        <w:rPr>
          <w:rFonts w:ascii="Aptos Serif" w:hAnsi="Aptos Serif" w:cs="Aptos Serif"/>
          <w:sz w:val="24"/>
          <w:szCs w:val="24"/>
        </w:rPr>
      </w:pPr>
    </w:p>
    <w:p w14:paraId="584FACAF" w14:textId="5940C740" w:rsidR="0053014D" w:rsidRPr="00AF5C83" w:rsidRDefault="00C60181" w:rsidP="0053014D">
      <w:pPr>
        <w:spacing w:after="0" w:line="276" w:lineRule="auto"/>
        <w:jc w:val="both"/>
        <w:rPr>
          <w:rFonts w:ascii="Aptos Serif" w:hAnsi="Aptos Serif" w:cs="Aptos Serif"/>
          <w:b/>
          <w:bCs/>
          <w:sz w:val="24"/>
          <w:szCs w:val="24"/>
        </w:rPr>
      </w:pPr>
      <w:r w:rsidRPr="00AF5C83">
        <w:rPr>
          <w:rFonts w:ascii="Aptos Serif" w:hAnsi="Aptos Serif" w:cs="Aptos Serif"/>
          <w:b/>
          <w:bCs/>
          <w:sz w:val="24"/>
          <w:szCs w:val="24"/>
        </w:rPr>
        <w:t>Otras consideraciones</w:t>
      </w:r>
      <w:r w:rsidR="00AF5C83" w:rsidRPr="00AF5C83">
        <w:rPr>
          <w:rFonts w:ascii="Aptos Serif" w:hAnsi="Aptos Serif" w:cs="Aptos Serif"/>
          <w:b/>
          <w:bCs/>
          <w:sz w:val="24"/>
          <w:szCs w:val="24"/>
        </w:rPr>
        <w:t xml:space="preserve"> u observaciones:</w:t>
      </w:r>
    </w:p>
    <w:p w14:paraId="3EB3649C" w14:textId="77777777" w:rsidR="00C60181" w:rsidRPr="00AF5C83" w:rsidRDefault="00C60181" w:rsidP="0053014D">
      <w:pPr>
        <w:spacing w:after="0" w:line="276" w:lineRule="auto"/>
        <w:jc w:val="both"/>
        <w:rPr>
          <w:rFonts w:ascii="Aptos Serif" w:hAnsi="Aptos Serif" w:cs="Aptos Serif"/>
          <w:sz w:val="24"/>
          <w:szCs w:val="24"/>
        </w:rPr>
      </w:pPr>
    </w:p>
    <w:p w14:paraId="6B9CF7BD" w14:textId="03B45E0B" w:rsidR="0053014D" w:rsidRPr="00AF5C83" w:rsidRDefault="0053014D" w:rsidP="00C6018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5249AD" w14:textId="77777777" w:rsidR="00C60181" w:rsidRPr="00AF5C83" w:rsidRDefault="00C60181" w:rsidP="00C6018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BCFA3A" w14:textId="77777777" w:rsidR="00E63A9D" w:rsidRPr="00AF5C83" w:rsidRDefault="00E63A9D" w:rsidP="00C60181">
      <w:pPr>
        <w:spacing w:after="0" w:line="276" w:lineRule="auto"/>
        <w:jc w:val="both"/>
        <w:rPr>
          <w:rFonts w:ascii="Aptos Serif" w:hAnsi="Aptos Serif" w:cs="Aptos Serif"/>
          <w:color w:val="000000" w:themeColor="text1"/>
          <w:sz w:val="24"/>
          <w:szCs w:val="24"/>
        </w:rPr>
      </w:pPr>
    </w:p>
    <w:p w14:paraId="69CBF15F" w14:textId="3C4DC629" w:rsidR="00AF5C83" w:rsidRPr="00AF5C83" w:rsidRDefault="00AF5C83" w:rsidP="00AF5C83">
      <w:pPr>
        <w:spacing w:after="0" w:line="276" w:lineRule="auto"/>
        <w:jc w:val="center"/>
        <w:rPr>
          <w:rFonts w:ascii="Aptos Serif" w:hAnsi="Aptos Serif" w:cs="Aptos Serif"/>
          <w:color w:val="000000" w:themeColor="text1"/>
          <w:sz w:val="24"/>
          <w:szCs w:val="24"/>
        </w:rPr>
      </w:pPr>
      <w:r w:rsidRPr="00AF5C83">
        <w:rPr>
          <w:rFonts w:ascii="Aptos Serif" w:hAnsi="Aptos Serif" w:cs="Aptos Serif"/>
          <w:color w:val="000000" w:themeColor="text1"/>
          <w:sz w:val="24"/>
          <w:szCs w:val="24"/>
        </w:rPr>
        <w:t>Vo. Bo._________________________</w:t>
      </w:r>
    </w:p>
    <w:p w14:paraId="28963B14" w14:textId="648213C9" w:rsidR="00AF5C83" w:rsidRPr="00AF5C83" w:rsidRDefault="00AF5C83" w:rsidP="00AF5C83">
      <w:pPr>
        <w:spacing w:after="0" w:line="276" w:lineRule="auto"/>
        <w:jc w:val="center"/>
        <w:rPr>
          <w:rFonts w:ascii="Aptos Serif" w:hAnsi="Aptos Serif" w:cs="Aptos Serif"/>
          <w:color w:val="000000" w:themeColor="text1"/>
          <w:sz w:val="24"/>
          <w:szCs w:val="24"/>
        </w:rPr>
      </w:pPr>
      <w:r w:rsidRPr="00AF5C83">
        <w:rPr>
          <w:rFonts w:ascii="Aptos Serif" w:hAnsi="Aptos Serif" w:cs="Aptos Serif"/>
          <w:color w:val="000000" w:themeColor="text1"/>
          <w:sz w:val="24"/>
          <w:szCs w:val="24"/>
        </w:rPr>
        <w:t>Nombre revisor (a)</w:t>
      </w:r>
    </w:p>
    <w:p w14:paraId="4EDBDA8D" w14:textId="77777777" w:rsidR="00E63A9D" w:rsidRPr="00AF5C83" w:rsidRDefault="00E63A9D" w:rsidP="00C6018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FFE78F" w14:textId="77777777" w:rsidR="00E63A9D" w:rsidRPr="00AF5C83" w:rsidRDefault="00E63A9D" w:rsidP="00C6018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F03AE8" w14:textId="77777777" w:rsidR="00E63A9D" w:rsidRPr="00AF5C83" w:rsidRDefault="00E63A9D" w:rsidP="00C6018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39755D" w14:textId="77777777" w:rsidR="00E63A9D" w:rsidRPr="00AF5C83" w:rsidRDefault="00E63A9D" w:rsidP="00C6018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A16B6A" w14:textId="77777777" w:rsidR="00E63A9D" w:rsidRPr="00AF5C83" w:rsidRDefault="00E63A9D" w:rsidP="00C6018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D47876" w14:textId="77777777" w:rsidR="001240A1" w:rsidRPr="00AF5C83" w:rsidRDefault="001240A1" w:rsidP="00C6018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9BAF7E8" w14:textId="77777777" w:rsidR="001240A1" w:rsidRPr="00AF5C83" w:rsidRDefault="001240A1" w:rsidP="00C6018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0988A1" w14:textId="77777777" w:rsidR="001240A1" w:rsidRPr="00AF5C83" w:rsidRDefault="001240A1" w:rsidP="00C6018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CFF24A" w14:textId="77777777" w:rsidR="00E63A9D" w:rsidRPr="00AF5C83" w:rsidRDefault="00E63A9D" w:rsidP="00C6018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7E825F3" w14:textId="77777777" w:rsidR="0053014D" w:rsidRPr="00AF5C83" w:rsidRDefault="0053014D" w:rsidP="00E63A9D">
      <w:pPr>
        <w:spacing w:after="0" w:line="276" w:lineRule="auto"/>
        <w:jc w:val="both"/>
        <w:rPr>
          <w:rFonts w:ascii="Aptos Serif" w:hAnsi="Aptos Serif" w:cs="Aptos Serif"/>
          <w:sz w:val="24"/>
          <w:szCs w:val="24"/>
        </w:rPr>
      </w:pPr>
    </w:p>
    <w:sectPr w:rsidR="0053014D" w:rsidRPr="00AF5C83" w:rsidSect="007C5F9C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2240" w:h="15840" w:code="1"/>
      <w:pgMar w:top="1418" w:right="1701" w:bottom="1418" w:left="1701" w:header="709" w:footer="709" w:gutter="0"/>
      <w:pgNumType w:start="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0D543" w14:textId="77777777" w:rsidR="008D79B3" w:rsidRPr="000C5E3A" w:rsidRDefault="008D79B3" w:rsidP="00BA6002">
      <w:pPr>
        <w:spacing w:after="0" w:line="240" w:lineRule="auto"/>
      </w:pPr>
      <w:r w:rsidRPr="000C5E3A">
        <w:separator/>
      </w:r>
    </w:p>
  </w:endnote>
  <w:endnote w:type="continuationSeparator" w:id="0">
    <w:p w14:paraId="4C3F9493" w14:textId="77777777" w:rsidR="008D79B3" w:rsidRPr="000C5E3A" w:rsidRDefault="008D79B3" w:rsidP="00BA6002">
      <w:pPr>
        <w:spacing w:after="0" w:line="240" w:lineRule="auto"/>
      </w:pPr>
      <w:r w:rsidRPr="000C5E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194D" w14:textId="690E6514" w:rsidR="00DE27E7" w:rsidRPr="000C5E3A" w:rsidRDefault="00085184" w:rsidP="007F295E">
    <w:pPr>
      <w:rPr>
        <w:sz w:val="18"/>
        <w:szCs w:val="16"/>
      </w:rPr>
    </w:pPr>
    <w:r w:rsidRPr="000C5E3A">
      <w:rPr>
        <w:rFonts w:ascii="Times New Roman" w:hAnsi="Times New Roman" w:cs="Times New Roman"/>
        <w:sz w:val="18"/>
        <w:szCs w:val="16"/>
      </w:rPr>
      <w:t xml:space="preserve">Revista </w:t>
    </w:r>
    <w:r w:rsidR="000C5E3A" w:rsidRPr="000C5E3A">
      <w:rPr>
        <w:rFonts w:ascii="Times New Roman" w:hAnsi="Times New Roman" w:cs="Times New Roman"/>
        <w:sz w:val="18"/>
        <w:szCs w:val="16"/>
      </w:rPr>
      <w:t>Sine Timore</w:t>
    </w:r>
    <w:r w:rsidR="00DE27E7" w:rsidRPr="000C5E3A">
      <w:rPr>
        <w:rFonts w:ascii="Times New Roman" w:hAnsi="Times New Roman" w:cs="Times New Roman"/>
        <w:sz w:val="18"/>
        <w:szCs w:val="16"/>
      </w:rPr>
      <w:t>,</w:t>
    </w:r>
    <w:r w:rsidR="00DE27E7" w:rsidRPr="000C5E3A">
      <w:rPr>
        <w:rFonts w:ascii="Times New Roman" w:hAnsi="Times New Roman" w:cs="Times New Roman"/>
        <w:b/>
        <w:sz w:val="18"/>
        <w:szCs w:val="16"/>
      </w:rPr>
      <w:t xml:space="preserve"> </w:t>
    </w:r>
    <w:r w:rsidR="00DE27E7" w:rsidRPr="000C5E3A">
      <w:rPr>
        <w:rFonts w:ascii="Times New Roman" w:hAnsi="Times New Roman" w:cs="Times New Roman"/>
        <w:sz w:val="18"/>
        <w:szCs w:val="16"/>
      </w:rPr>
      <w:t>IUDPAS-</w:t>
    </w:r>
    <w:r w:rsidRPr="000C5E3A">
      <w:rPr>
        <w:rFonts w:ascii="Times New Roman" w:hAnsi="Times New Roman" w:cs="Times New Roman"/>
        <w:sz w:val="18"/>
        <w:szCs w:val="16"/>
      </w:rPr>
      <w:t>FCCSS-</w:t>
    </w:r>
    <w:r w:rsidR="00DE27E7" w:rsidRPr="000C5E3A">
      <w:rPr>
        <w:rFonts w:ascii="Times New Roman" w:hAnsi="Times New Roman" w:cs="Times New Roman"/>
        <w:sz w:val="18"/>
        <w:szCs w:val="16"/>
      </w:rPr>
      <w:t>UNA</w:t>
    </w:r>
    <w:r w:rsidR="00AF5C83">
      <w:rPr>
        <w:rFonts w:ascii="Times New Roman" w:hAnsi="Times New Roman" w:cs="Times New Roman"/>
        <w:sz w:val="18"/>
        <w:szCs w:val="16"/>
      </w:rPr>
      <w:t>H. 2026</w:t>
    </w:r>
    <w:r w:rsidR="00DE27E7" w:rsidRPr="000C5E3A">
      <w:rPr>
        <w:rFonts w:ascii="Times New Roman" w:hAnsi="Times New Roman" w:cs="Times New Roman"/>
        <w:sz w:val="18"/>
        <w:szCs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6FCBA" w14:textId="04DF9784" w:rsidR="000C5E3A" w:rsidRPr="000C5E3A" w:rsidRDefault="000C5E3A" w:rsidP="000C5E3A">
    <w:pPr>
      <w:rPr>
        <w:sz w:val="18"/>
        <w:szCs w:val="16"/>
      </w:rPr>
    </w:pPr>
    <w:r w:rsidRPr="000C5E3A">
      <w:rPr>
        <w:rFonts w:ascii="Times New Roman" w:hAnsi="Times New Roman" w:cs="Times New Roman"/>
        <w:sz w:val="18"/>
        <w:szCs w:val="16"/>
      </w:rPr>
      <w:t>Revista Sine Timore,</w:t>
    </w:r>
    <w:r w:rsidRPr="000C5E3A">
      <w:rPr>
        <w:rFonts w:ascii="Times New Roman" w:hAnsi="Times New Roman" w:cs="Times New Roman"/>
        <w:b/>
        <w:sz w:val="18"/>
        <w:szCs w:val="16"/>
      </w:rPr>
      <w:t xml:space="preserve"> </w:t>
    </w:r>
    <w:r w:rsidRPr="000C5E3A">
      <w:rPr>
        <w:rFonts w:ascii="Times New Roman" w:hAnsi="Times New Roman" w:cs="Times New Roman"/>
        <w:sz w:val="18"/>
        <w:szCs w:val="16"/>
      </w:rPr>
      <w:t>IUDPAS-FCCSS-UNAH</w:t>
    </w:r>
  </w:p>
  <w:p w14:paraId="1E70FEA5" w14:textId="5356B47A" w:rsidR="00DE27E7" w:rsidRPr="000C5E3A" w:rsidRDefault="00DE27E7" w:rsidP="00E1790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8FD0A" w14:textId="0E0BB93C" w:rsidR="00104FB0" w:rsidRPr="000C5E3A" w:rsidRDefault="00104FB0" w:rsidP="00104FB0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</w:p>
  <w:p w14:paraId="6C0ADE24" w14:textId="77777777" w:rsidR="00104FB0" w:rsidRPr="000C5E3A" w:rsidRDefault="00104F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5B3A" w14:textId="77777777" w:rsidR="008D79B3" w:rsidRPr="000C5E3A" w:rsidRDefault="008D79B3" w:rsidP="00BA6002">
      <w:pPr>
        <w:spacing w:after="0" w:line="240" w:lineRule="auto"/>
      </w:pPr>
      <w:r w:rsidRPr="000C5E3A">
        <w:separator/>
      </w:r>
    </w:p>
  </w:footnote>
  <w:footnote w:type="continuationSeparator" w:id="0">
    <w:p w14:paraId="1593C446" w14:textId="77777777" w:rsidR="008D79B3" w:rsidRPr="000C5E3A" w:rsidRDefault="008D79B3" w:rsidP="00BA6002">
      <w:pPr>
        <w:spacing w:after="0" w:line="240" w:lineRule="auto"/>
      </w:pPr>
      <w:r w:rsidRPr="000C5E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lang w:val="es-HN"/>
      </w:rPr>
      <w:id w:val="-1651747661"/>
      <w:docPartObj>
        <w:docPartGallery w:val="Page Numbers (Top of Page)"/>
        <w:docPartUnique/>
      </w:docPartObj>
    </w:sdtPr>
    <w:sdtContent>
      <w:p w14:paraId="76722ADC" w14:textId="623A8726" w:rsidR="00DE27E7" w:rsidRPr="000C5E3A" w:rsidRDefault="00DE27E7" w:rsidP="007F295E">
        <w:pPr>
          <w:pStyle w:val="Predeterminado"/>
          <w:spacing w:after="0" w:line="240" w:lineRule="auto"/>
          <w:rPr>
            <w:rFonts w:ascii="Times New Roman" w:hAnsi="Times New Roman" w:cs="Times New Roman"/>
            <w:sz w:val="22"/>
            <w:lang w:val="es-HN"/>
          </w:rPr>
        </w:pPr>
        <w:r w:rsidRPr="000C5E3A">
          <w:rPr>
            <w:rFonts w:ascii="Times New Roman" w:hAnsi="Times New Roman" w:cs="Times New Roman"/>
            <w:noProof/>
            <w:sz w:val="22"/>
            <w:lang w:val="es-HN" w:eastAsia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974EC4E" wp14:editId="559A3457">
                  <wp:simplePos x="0" y="0"/>
                  <wp:positionH relativeFrom="column">
                    <wp:posOffset>-18024</wp:posOffset>
                  </wp:positionH>
                  <wp:positionV relativeFrom="paragraph">
                    <wp:posOffset>267237</wp:posOffset>
                  </wp:positionV>
                  <wp:extent cx="5641144" cy="28136"/>
                  <wp:effectExtent l="0" t="0" r="36195" b="29210"/>
                  <wp:wrapNone/>
                  <wp:docPr id="4" name="Conector recto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641144" cy="2813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C3C86AE" id="Conector recto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21.05pt" to="442.8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" strokecolor="black [3213]" strokeweight=".5pt">
                  <v:stroke joinstyle="miter"/>
                </v:line>
              </w:pict>
            </mc:Fallback>
          </mc:AlternateContent>
        </w:r>
        <w:r w:rsidRPr="000C5E3A">
          <w:rPr>
            <w:rFonts w:ascii="Times New Roman" w:hAnsi="Times New Roman" w:cs="Times New Roman"/>
            <w:sz w:val="22"/>
            <w:lang w:val="es-HN"/>
          </w:rPr>
          <w:fldChar w:fldCharType="begin"/>
        </w:r>
        <w:r w:rsidRPr="000C5E3A">
          <w:rPr>
            <w:rFonts w:ascii="Times New Roman" w:hAnsi="Times New Roman" w:cs="Times New Roman"/>
            <w:sz w:val="22"/>
            <w:lang w:val="es-HN"/>
          </w:rPr>
          <w:instrText>PAGE   \* MERGEFORMAT</w:instrText>
        </w:r>
        <w:r w:rsidRPr="000C5E3A">
          <w:rPr>
            <w:rFonts w:ascii="Times New Roman" w:hAnsi="Times New Roman" w:cs="Times New Roman"/>
            <w:sz w:val="22"/>
            <w:lang w:val="es-HN"/>
          </w:rPr>
          <w:fldChar w:fldCharType="separate"/>
        </w:r>
        <w:r w:rsidR="005E6870" w:rsidRPr="000C5E3A">
          <w:rPr>
            <w:rFonts w:ascii="Times New Roman" w:hAnsi="Times New Roman" w:cs="Times New Roman"/>
            <w:sz w:val="22"/>
            <w:lang w:val="es-HN"/>
          </w:rPr>
          <w:t>16</w:t>
        </w:r>
        <w:r w:rsidRPr="000C5E3A">
          <w:rPr>
            <w:rFonts w:ascii="Times New Roman" w:hAnsi="Times New Roman" w:cs="Times New Roman"/>
            <w:sz w:val="22"/>
            <w:lang w:val="es-HN"/>
          </w:rPr>
          <w:fldChar w:fldCharType="end"/>
        </w:r>
        <w:r w:rsidRPr="000C5E3A">
          <w:rPr>
            <w:sz w:val="28"/>
            <w:lang w:val="es-HN"/>
          </w:rPr>
          <w:t xml:space="preserve">   </w:t>
        </w:r>
        <w:r w:rsidRPr="000C5E3A">
          <w:rPr>
            <w:sz w:val="28"/>
            <w:lang w:val="es-HN"/>
          </w:rPr>
          <w:tab/>
        </w:r>
        <w:r w:rsidRPr="000C5E3A">
          <w:rPr>
            <w:sz w:val="28"/>
            <w:lang w:val="es-HN"/>
          </w:rPr>
          <w:tab/>
        </w:r>
        <w:r w:rsidRPr="000C5E3A">
          <w:rPr>
            <w:sz w:val="28"/>
            <w:lang w:val="es-HN"/>
          </w:rPr>
          <w:tab/>
        </w:r>
        <w:r w:rsidRPr="000C5E3A">
          <w:rPr>
            <w:sz w:val="28"/>
            <w:lang w:val="es-HN"/>
          </w:rPr>
          <w:tab/>
        </w:r>
        <w:r w:rsidRPr="000C5E3A">
          <w:rPr>
            <w:sz w:val="28"/>
            <w:lang w:val="es-HN"/>
          </w:rPr>
          <w:tab/>
        </w:r>
        <w:r w:rsidRPr="000C5E3A">
          <w:rPr>
            <w:sz w:val="28"/>
            <w:lang w:val="es-HN"/>
          </w:rPr>
          <w:tab/>
        </w:r>
        <w:r w:rsidRPr="000C5E3A">
          <w:rPr>
            <w:sz w:val="28"/>
            <w:lang w:val="es-HN"/>
          </w:rPr>
          <w:tab/>
          <w:t xml:space="preserve">     </w:t>
        </w:r>
        <w:r w:rsidR="005E6870" w:rsidRPr="000C5E3A">
          <w:rPr>
            <w:sz w:val="28"/>
            <w:lang w:val="es-HN"/>
          </w:rPr>
          <w:t xml:space="preserve">                 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lang w:val="es-HN"/>
      </w:rPr>
      <w:id w:val="1146467255"/>
      <w:docPartObj>
        <w:docPartGallery w:val="Page Numbers (Top of Page)"/>
        <w:docPartUnique/>
      </w:docPartObj>
    </w:sdtPr>
    <w:sdtContent>
      <w:p w14:paraId="6D2B2482" w14:textId="123CE655" w:rsidR="00DE27E7" w:rsidRPr="000C5E3A" w:rsidRDefault="00DE27E7" w:rsidP="007F295E">
        <w:pPr>
          <w:pStyle w:val="Predeterminado"/>
          <w:spacing w:after="0" w:line="240" w:lineRule="auto"/>
          <w:rPr>
            <w:rFonts w:ascii="Times New Roman" w:hAnsi="Times New Roman" w:cs="Times New Roman"/>
            <w:sz w:val="22"/>
            <w:lang w:val="es-HN"/>
          </w:rPr>
        </w:pPr>
        <w:r w:rsidRPr="000C5E3A">
          <w:rPr>
            <w:rFonts w:ascii="Times New Roman" w:hAnsi="Times New Roman" w:cs="Times New Roman"/>
            <w:noProof/>
            <w:sz w:val="22"/>
            <w:lang w:val="es-HN" w:eastAsia="en-US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7D6DCCD" wp14:editId="28E16D3B">
                  <wp:simplePos x="0" y="0"/>
                  <wp:positionH relativeFrom="margin">
                    <wp:align>left</wp:align>
                  </wp:positionH>
                  <wp:positionV relativeFrom="paragraph">
                    <wp:posOffset>252583</wp:posOffset>
                  </wp:positionV>
                  <wp:extent cx="5641144" cy="28136"/>
                  <wp:effectExtent l="0" t="0" r="36195" b="29210"/>
                  <wp:wrapNone/>
                  <wp:docPr id="5" name="Conector rec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641144" cy="2813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BA62204" id="Conector recto 5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9.9pt" to="444.2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" strokecolor="black [3213]" strokeweight=".5pt">
                  <v:stroke joinstyle="miter"/>
                  <w10:wrap anchorx="margin"/>
                </v:line>
              </w:pict>
            </mc:Fallback>
          </mc:AlternateContent>
        </w:r>
        <w:r w:rsidR="005E6870" w:rsidRPr="000C5E3A">
          <w:rPr>
            <w:rFonts w:ascii="Times New Roman" w:hAnsi="Times New Roman" w:cs="Times New Roman"/>
            <w:sz w:val="22"/>
            <w:lang w:val="es-HN"/>
          </w:rPr>
          <w:t xml:space="preserve">Nombre del </w:t>
        </w:r>
        <w:r w:rsidR="00547D4E">
          <w:rPr>
            <w:rFonts w:ascii="Times New Roman" w:hAnsi="Times New Roman" w:cs="Times New Roman"/>
            <w:sz w:val="22"/>
            <w:lang w:val="es-HN"/>
          </w:rPr>
          <w:t>ensayo</w:t>
        </w:r>
        <w:r w:rsidR="005E6870" w:rsidRPr="000C5E3A">
          <w:rPr>
            <w:rFonts w:ascii="Times New Roman" w:hAnsi="Times New Roman" w:cs="Times New Roman"/>
            <w:sz w:val="22"/>
            <w:lang w:val="es-HN"/>
          </w:rPr>
          <w:t xml:space="preserve">                                                                                       </w:t>
        </w:r>
        <w:r w:rsidRPr="000C5E3A">
          <w:rPr>
            <w:rFonts w:ascii="Times New Roman" w:hAnsi="Times New Roman" w:cs="Times New Roman"/>
            <w:sz w:val="22"/>
            <w:lang w:val="es-HN"/>
          </w:rPr>
          <w:tab/>
        </w:r>
        <w:r w:rsidRPr="000C5E3A">
          <w:rPr>
            <w:rFonts w:ascii="Times New Roman" w:hAnsi="Times New Roman" w:cs="Times New Roman"/>
            <w:sz w:val="22"/>
            <w:lang w:val="es-HN"/>
          </w:rPr>
          <w:tab/>
          <w:t xml:space="preserve">            </w:t>
        </w:r>
        <w:r w:rsidRPr="000C5E3A">
          <w:rPr>
            <w:rFonts w:ascii="Times New Roman" w:hAnsi="Times New Roman" w:cs="Times New Roman"/>
            <w:sz w:val="22"/>
            <w:lang w:val="es-HN"/>
          </w:rPr>
          <w:fldChar w:fldCharType="begin"/>
        </w:r>
        <w:r w:rsidRPr="000C5E3A">
          <w:rPr>
            <w:rFonts w:ascii="Times New Roman" w:hAnsi="Times New Roman" w:cs="Times New Roman"/>
            <w:sz w:val="22"/>
            <w:lang w:val="es-HN"/>
          </w:rPr>
          <w:instrText>PAGE   \* MERGEFORMAT</w:instrText>
        </w:r>
        <w:r w:rsidRPr="000C5E3A">
          <w:rPr>
            <w:rFonts w:ascii="Times New Roman" w:hAnsi="Times New Roman" w:cs="Times New Roman"/>
            <w:sz w:val="22"/>
            <w:lang w:val="es-HN"/>
          </w:rPr>
          <w:fldChar w:fldCharType="separate"/>
        </w:r>
        <w:r w:rsidR="005E6870" w:rsidRPr="000C5E3A">
          <w:rPr>
            <w:rFonts w:ascii="Times New Roman" w:hAnsi="Times New Roman" w:cs="Times New Roman"/>
            <w:sz w:val="22"/>
            <w:lang w:val="es-HN"/>
          </w:rPr>
          <w:t>17</w:t>
        </w:r>
        <w:r w:rsidRPr="000C5E3A">
          <w:rPr>
            <w:rFonts w:ascii="Times New Roman" w:hAnsi="Times New Roman" w:cs="Times New Roman"/>
            <w:sz w:val="22"/>
            <w:lang w:val="es-H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8CD4BB3"/>
    <w:multiLevelType w:val="multilevel"/>
    <w:tmpl w:val="CD469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B1D27"/>
    <w:multiLevelType w:val="multilevel"/>
    <w:tmpl w:val="470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81693"/>
    <w:multiLevelType w:val="multilevel"/>
    <w:tmpl w:val="8E16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C7194"/>
    <w:multiLevelType w:val="hybridMultilevel"/>
    <w:tmpl w:val="15BAC6E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4644D"/>
    <w:multiLevelType w:val="hybridMultilevel"/>
    <w:tmpl w:val="7566502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923B5"/>
    <w:multiLevelType w:val="hybridMultilevel"/>
    <w:tmpl w:val="2E1A17FA"/>
    <w:lvl w:ilvl="0" w:tplc="95EAE0F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A6530"/>
    <w:multiLevelType w:val="hybridMultilevel"/>
    <w:tmpl w:val="4538F74E"/>
    <w:lvl w:ilvl="0" w:tplc="95EAE0F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E4C3D"/>
    <w:multiLevelType w:val="hybridMultilevel"/>
    <w:tmpl w:val="01E405BA"/>
    <w:lvl w:ilvl="0" w:tplc="95EAE0F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A2208"/>
    <w:multiLevelType w:val="hybridMultilevel"/>
    <w:tmpl w:val="F97A740C"/>
    <w:lvl w:ilvl="0" w:tplc="95EAE0F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207CA"/>
    <w:multiLevelType w:val="multilevel"/>
    <w:tmpl w:val="1896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D4298C"/>
    <w:multiLevelType w:val="multilevel"/>
    <w:tmpl w:val="3F86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3B2A28"/>
    <w:multiLevelType w:val="hybridMultilevel"/>
    <w:tmpl w:val="6A34CFB2"/>
    <w:lvl w:ilvl="0" w:tplc="AA502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111362"/>
    <w:multiLevelType w:val="hybridMultilevel"/>
    <w:tmpl w:val="93886C32"/>
    <w:lvl w:ilvl="0" w:tplc="95EAE0F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EB55D9"/>
    <w:multiLevelType w:val="hybridMultilevel"/>
    <w:tmpl w:val="620CCCCC"/>
    <w:lvl w:ilvl="0" w:tplc="95EAE0F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E5BD3"/>
    <w:multiLevelType w:val="hybridMultilevel"/>
    <w:tmpl w:val="F79238E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75F49"/>
    <w:multiLevelType w:val="multilevel"/>
    <w:tmpl w:val="6B00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6F0F5B"/>
    <w:multiLevelType w:val="multilevel"/>
    <w:tmpl w:val="76E2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942113"/>
    <w:multiLevelType w:val="multilevel"/>
    <w:tmpl w:val="2C4A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880497"/>
    <w:multiLevelType w:val="hybridMultilevel"/>
    <w:tmpl w:val="D318D26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B593E"/>
    <w:multiLevelType w:val="hybridMultilevel"/>
    <w:tmpl w:val="DCFEB08C"/>
    <w:lvl w:ilvl="0" w:tplc="95EAE0F6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1E5D85"/>
    <w:multiLevelType w:val="multilevel"/>
    <w:tmpl w:val="EA4C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2646692">
    <w:abstractNumId w:val="12"/>
  </w:num>
  <w:num w:numId="2" w16cid:durableId="1540892002">
    <w:abstractNumId w:val="0"/>
  </w:num>
  <w:num w:numId="3" w16cid:durableId="73624070">
    <w:abstractNumId w:val="4"/>
  </w:num>
  <w:num w:numId="4" w16cid:durableId="706948425">
    <w:abstractNumId w:val="16"/>
  </w:num>
  <w:num w:numId="5" w16cid:durableId="18507833">
    <w:abstractNumId w:val="2"/>
  </w:num>
  <w:num w:numId="6" w16cid:durableId="1695643336">
    <w:abstractNumId w:val="3"/>
  </w:num>
  <w:num w:numId="7" w16cid:durableId="2077048061">
    <w:abstractNumId w:val="21"/>
  </w:num>
  <w:num w:numId="8" w16cid:durableId="15430075">
    <w:abstractNumId w:val="17"/>
  </w:num>
  <w:num w:numId="9" w16cid:durableId="1283338461">
    <w:abstractNumId w:val="18"/>
  </w:num>
  <w:num w:numId="10" w16cid:durableId="797577224">
    <w:abstractNumId w:val="10"/>
  </w:num>
  <w:num w:numId="11" w16cid:durableId="1635478748">
    <w:abstractNumId w:val="11"/>
  </w:num>
  <w:num w:numId="12" w16cid:durableId="543251971">
    <w:abstractNumId w:val="1"/>
  </w:num>
  <w:num w:numId="13" w16cid:durableId="159661770">
    <w:abstractNumId w:val="19"/>
  </w:num>
  <w:num w:numId="14" w16cid:durableId="919169220">
    <w:abstractNumId w:val="15"/>
  </w:num>
  <w:num w:numId="15" w16cid:durableId="1003164036">
    <w:abstractNumId w:val="5"/>
  </w:num>
  <w:num w:numId="16" w16cid:durableId="340276772">
    <w:abstractNumId w:val="9"/>
  </w:num>
  <w:num w:numId="17" w16cid:durableId="1604151116">
    <w:abstractNumId w:val="7"/>
  </w:num>
  <w:num w:numId="18" w16cid:durableId="116535949">
    <w:abstractNumId w:val="20"/>
  </w:num>
  <w:num w:numId="19" w16cid:durableId="1556430379">
    <w:abstractNumId w:val="8"/>
  </w:num>
  <w:num w:numId="20" w16cid:durableId="1689792293">
    <w:abstractNumId w:val="14"/>
  </w:num>
  <w:num w:numId="21" w16cid:durableId="52966170">
    <w:abstractNumId w:val="6"/>
  </w:num>
  <w:num w:numId="22" w16cid:durableId="1109015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D21"/>
    <w:rsid w:val="000061A1"/>
    <w:rsid w:val="000068CD"/>
    <w:rsid w:val="00021E9F"/>
    <w:rsid w:val="00030DBA"/>
    <w:rsid w:val="00047DC2"/>
    <w:rsid w:val="0005263C"/>
    <w:rsid w:val="000618BC"/>
    <w:rsid w:val="000729FD"/>
    <w:rsid w:val="00083192"/>
    <w:rsid w:val="00085184"/>
    <w:rsid w:val="00091662"/>
    <w:rsid w:val="00093044"/>
    <w:rsid w:val="00095F2B"/>
    <w:rsid w:val="000A4085"/>
    <w:rsid w:val="000A5827"/>
    <w:rsid w:val="000A7B2E"/>
    <w:rsid w:val="000B3911"/>
    <w:rsid w:val="000B493F"/>
    <w:rsid w:val="000C039D"/>
    <w:rsid w:val="000C1726"/>
    <w:rsid w:val="000C230D"/>
    <w:rsid w:val="000C5B95"/>
    <w:rsid w:val="000C5E3A"/>
    <w:rsid w:val="000F6915"/>
    <w:rsid w:val="000F7557"/>
    <w:rsid w:val="001003CF"/>
    <w:rsid w:val="00104FB0"/>
    <w:rsid w:val="001240A1"/>
    <w:rsid w:val="00130753"/>
    <w:rsid w:val="00150407"/>
    <w:rsid w:val="00153579"/>
    <w:rsid w:val="0015659A"/>
    <w:rsid w:val="001628A7"/>
    <w:rsid w:val="00167F39"/>
    <w:rsid w:val="00181260"/>
    <w:rsid w:val="00181364"/>
    <w:rsid w:val="00183439"/>
    <w:rsid w:val="00191587"/>
    <w:rsid w:val="001C18D0"/>
    <w:rsid w:val="001C411E"/>
    <w:rsid w:val="001C69C5"/>
    <w:rsid w:val="001C78DD"/>
    <w:rsid w:val="001E4E4B"/>
    <w:rsid w:val="001E6230"/>
    <w:rsid w:val="002213B0"/>
    <w:rsid w:val="00235BEC"/>
    <w:rsid w:val="00237D3C"/>
    <w:rsid w:val="00241286"/>
    <w:rsid w:val="002427D8"/>
    <w:rsid w:val="0024491C"/>
    <w:rsid w:val="00256BB7"/>
    <w:rsid w:val="002730EB"/>
    <w:rsid w:val="00274F36"/>
    <w:rsid w:val="00281009"/>
    <w:rsid w:val="0028501E"/>
    <w:rsid w:val="00292072"/>
    <w:rsid w:val="002B0229"/>
    <w:rsid w:val="002B3442"/>
    <w:rsid w:val="002C58C0"/>
    <w:rsid w:val="002D118B"/>
    <w:rsid w:val="002E4A20"/>
    <w:rsid w:val="002F51CC"/>
    <w:rsid w:val="00302420"/>
    <w:rsid w:val="00305262"/>
    <w:rsid w:val="00306E56"/>
    <w:rsid w:val="0031272E"/>
    <w:rsid w:val="003139B4"/>
    <w:rsid w:val="00316C8B"/>
    <w:rsid w:val="00325684"/>
    <w:rsid w:val="003320D6"/>
    <w:rsid w:val="003365ED"/>
    <w:rsid w:val="00353759"/>
    <w:rsid w:val="00360943"/>
    <w:rsid w:val="003643BB"/>
    <w:rsid w:val="00373D9E"/>
    <w:rsid w:val="00374C31"/>
    <w:rsid w:val="00375879"/>
    <w:rsid w:val="0038724D"/>
    <w:rsid w:val="003908A9"/>
    <w:rsid w:val="00396633"/>
    <w:rsid w:val="003975AE"/>
    <w:rsid w:val="003B4942"/>
    <w:rsid w:val="003C5A34"/>
    <w:rsid w:val="003C7068"/>
    <w:rsid w:val="003E019D"/>
    <w:rsid w:val="003E70B4"/>
    <w:rsid w:val="003F010A"/>
    <w:rsid w:val="003F5758"/>
    <w:rsid w:val="0040274C"/>
    <w:rsid w:val="00410E9F"/>
    <w:rsid w:val="00421C3F"/>
    <w:rsid w:val="00425283"/>
    <w:rsid w:val="00446501"/>
    <w:rsid w:val="00447694"/>
    <w:rsid w:val="00451AA0"/>
    <w:rsid w:val="0045405B"/>
    <w:rsid w:val="00461314"/>
    <w:rsid w:val="00477DBE"/>
    <w:rsid w:val="00481372"/>
    <w:rsid w:val="0048675D"/>
    <w:rsid w:val="00491AB4"/>
    <w:rsid w:val="004A5CD4"/>
    <w:rsid w:val="004A743F"/>
    <w:rsid w:val="004B2A8E"/>
    <w:rsid w:val="004B39E5"/>
    <w:rsid w:val="004B650A"/>
    <w:rsid w:val="004C10BE"/>
    <w:rsid w:val="004C4E0F"/>
    <w:rsid w:val="004D0E3E"/>
    <w:rsid w:val="004E5746"/>
    <w:rsid w:val="004E7423"/>
    <w:rsid w:val="00501450"/>
    <w:rsid w:val="00505884"/>
    <w:rsid w:val="0050681D"/>
    <w:rsid w:val="00512253"/>
    <w:rsid w:val="00520E5C"/>
    <w:rsid w:val="00522525"/>
    <w:rsid w:val="00525CAC"/>
    <w:rsid w:val="0053014D"/>
    <w:rsid w:val="00532F74"/>
    <w:rsid w:val="00533484"/>
    <w:rsid w:val="005420AA"/>
    <w:rsid w:val="00546B03"/>
    <w:rsid w:val="00547D4E"/>
    <w:rsid w:val="00552D4F"/>
    <w:rsid w:val="00587881"/>
    <w:rsid w:val="005A5FB8"/>
    <w:rsid w:val="005B12C7"/>
    <w:rsid w:val="005B15FD"/>
    <w:rsid w:val="005C1630"/>
    <w:rsid w:val="005C3F4E"/>
    <w:rsid w:val="005E31EF"/>
    <w:rsid w:val="005E5D58"/>
    <w:rsid w:val="005E6870"/>
    <w:rsid w:val="005E6F90"/>
    <w:rsid w:val="005E7FDE"/>
    <w:rsid w:val="005F07D8"/>
    <w:rsid w:val="005F0DC1"/>
    <w:rsid w:val="005F4BAE"/>
    <w:rsid w:val="006347AC"/>
    <w:rsid w:val="00641C63"/>
    <w:rsid w:val="006424C2"/>
    <w:rsid w:val="00642F17"/>
    <w:rsid w:val="00671477"/>
    <w:rsid w:val="006741F9"/>
    <w:rsid w:val="0067444D"/>
    <w:rsid w:val="0069407A"/>
    <w:rsid w:val="006B417E"/>
    <w:rsid w:val="006C2556"/>
    <w:rsid w:val="006C2E6B"/>
    <w:rsid w:val="006C4068"/>
    <w:rsid w:val="006D6144"/>
    <w:rsid w:val="006D7076"/>
    <w:rsid w:val="006E4DA3"/>
    <w:rsid w:val="006E54DB"/>
    <w:rsid w:val="006F3333"/>
    <w:rsid w:val="00701171"/>
    <w:rsid w:val="00722E66"/>
    <w:rsid w:val="00732D85"/>
    <w:rsid w:val="0075070E"/>
    <w:rsid w:val="0075274D"/>
    <w:rsid w:val="00754816"/>
    <w:rsid w:val="00756E50"/>
    <w:rsid w:val="00760ABF"/>
    <w:rsid w:val="00765C59"/>
    <w:rsid w:val="007738F9"/>
    <w:rsid w:val="00776DF2"/>
    <w:rsid w:val="00785155"/>
    <w:rsid w:val="007864A5"/>
    <w:rsid w:val="00790ED8"/>
    <w:rsid w:val="007A1D94"/>
    <w:rsid w:val="007B5006"/>
    <w:rsid w:val="007B657D"/>
    <w:rsid w:val="007C1B71"/>
    <w:rsid w:val="007C5F9C"/>
    <w:rsid w:val="007C632F"/>
    <w:rsid w:val="007D2DD8"/>
    <w:rsid w:val="007E0663"/>
    <w:rsid w:val="007F03FB"/>
    <w:rsid w:val="007F295E"/>
    <w:rsid w:val="007F77F3"/>
    <w:rsid w:val="00801B9A"/>
    <w:rsid w:val="00811FE6"/>
    <w:rsid w:val="00820BBF"/>
    <w:rsid w:val="008308AF"/>
    <w:rsid w:val="00840504"/>
    <w:rsid w:val="008433D0"/>
    <w:rsid w:val="00843513"/>
    <w:rsid w:val="00847E6B"/>
    <w:rsid w:val="008501A7"/>
    <w:rsid w:val="00855C24"/>
    <w:rsid w:val="008566A6"/>
    <w:rsid w:val="008603A3"/>
    <w:rsid w:val="008610E1"/>
    <w:rsid w:val="00865DBC"/>
    <w:rsid w:val="00866026"/>
    <w:rsid w:val="008706E7"/>
    <w:rsid w:val="00876C4C"/>
    <w:rsid w:val="0088404B"/>
    <w:rsid w:val="008A0FF8"/>
    <w:rsid w:val="008A4DE6"/>
    <w:rsid w:val="008A61AB"/>
    <w:rsid w:val="008D6BCE"/>
    <w:rsid w:val="008D79B3"/>
    <w:rsid w:val="008E37AA"/>
    <w:rsid w:val="008F102B"/>
    <w:rsid w:val="0090141B"/>
    <w:rsid w:val="00902D6D"/>
    <w:rsid w:val="00903174"/>
    <w:rsid w:val="009109D3"/>
    <w:rsid w:val="0092139F"/>
    <w:rsid w:val="0092591B"/>
    <w:rsid w:val="00931645"/>
    <w:rsid w:val="00937EA5"/>
    <w:rsid w:val="00945B3A"/>
    <w:rsid w:val="00955106"/>
    <w:rsid w:val="00973D21"/>
    <w:rsid w:val="00984E39"/>
    <w:rsid w:val="009971BE"/>
    <w:rsid w:val="009A0640"/>
    <w:rsid w:val="009A112E"/>
    <w:rsid w:val="009A1F63"/>
    <w:rsid w:val="009A69C0"/>
    <w:rsid w:val="009B46ED"/>
    <w:rsid w:val="009D2994"/>
    <w:rsid w:val="009D2EA7"/>
    <w:rsid w:val="009E34FA"/>
    <w:rsid w:val="009E5BA8"/>
    <w:rsid w:val="009F65BC"/>
    <w:rsid w:val="00A009A8"/>
    <w:rsid w:val="00A03457"/>
    <w:rsid w:val="00A072AB"/>
    <w:rsid w:val="00A11FEC"/>
    <w:rsid w:val="00A2044C"/>
    <w:rsid w:val="00A24813"/>
    <w:rsid w:val="00A24B10"/>
    <w:rsid w:val="00A36FEF"/>
    <w:rsid w:val="00A51571"/>
    <w:rsid w:val="00A53C4C"/>
    <w:rsid w:val="00A53D7C"/>
    <w:rsid w:val="00A54238"/>
    <w:rsid w:val="00A578C9"/>
    <w:rsid w:val="00A627A4"/>
    <w:rsid w:val="00A65345"/>
    <w:rsid w:val="00A73730"/>
    <w:rsid w:val="00A836FD"/>
    <w:rsid w:val="00A95C40"/>
    <w:rsid w:val="00AA60A5"/>
    <w:rsid w:val="00AB0D43"/>
    <w:rsid w:val="00AC069E"/>
    <w:rsid w:val="00AC13D5"/>
    <w:rsid w:val="00AC336E"/>
    <w:rsid w:val="00AD6AFB"/>
    <w:rsid w:val="00AF2F6C"/>
    <w:rsid w:val="00AF3705"/>
    <w:rsid w:val="00AF5C83"/>
    <w:rsid w:val="00B11CC6"/>
    <w:rsid w:val="00B15FC6"/>
    <w:rsid w:val="00B24AC4"/>
    <w:rsid w:val="00B369FE"/>
    <w:rsid w:val="00B457EC"/>
    <w:rsid w:val="00B45967"/>
    <w:rsid w:val="00B74536"/>
    <w:rsid w:val="00B92A27"/>
    <w:rsid w:val="00B95CD0"/>
    <w:rsid w:val="00B97845"/>
    <w:rsid w:val="00BA6002"/>
    <w:rsid w:val="00BB3521"/>
    <w:rsid w:val="00BB43D4"/>
    <w:rsid w:val="00BC6547"/>
    <w:rsid w:val="00BE112E"/>
    <w:rsid w:val="00BE3564"/>
    <w:rsid w:val="00BE75C0"/>
    <w:rsid w:val="00C033B7"/>
    <w:rsid w:val="00C070C1"/>
    <w:rsid w:val="00C13034"/>
    <w:rsid w:val="00C212A2"/>
    <w:rsid w:val="00C33033"/>
    <w:rsid w:val="00C362D0"/>
    <w:rsid w:val="00C41470"/>
    <w:rsid w:val="00C44057"/>
    <w:rsid w:val="00C5478E"/>
    <w:rsid w:val="00C60181"/>
    <w:rsid w:val="00C63094"/>
    <w:rsid w:val="00C65CFC"/>
    <w:rsid w:val="00C7527F"/>
    <w:rsid w:val="00C762FE"/>
    <w:rsid w:val="00C80808"/>
    <w:rsid w:val="00C91C91"/>
    <w:rsid w:val="00C92827"/>
    <w:rsid w:val="00CB4FB2"/>
    <w:rsid w:val="00CC3B15"/>
    <w:rsid w:val="00CC76A5"/>
    <w:rsid w:val="00CD111A"/>
    <w:rsid w:val="00CD64C5"/>
    <w:rsid w:val="00CF79E8"/>
    <w:rsid w:val="00D0254D"/>
    <w:rsid w:val="00D0328C"/>
    <w:rsid w:val="00D171B2"/>
    <w:rsid w:val="00D46A82"/>
    <w:rsid w:val="00D504D4"/>
    <w:rsid w:val="00D54A98"/>
    <w:rsid w:val="00D66C31"/>
    <w:rsid w:val="00D73489"/>
    <w:rsid w:val="00D736E7"/>
    <w:rsid w:val="00D74878"/>
    <w:rsid w:val="00DA3E9C"/>
    <w:rsid w:val="00DB20F2"/>
    <w:rsid w:val="00DB5133"/>
    <w:rsid w:val="00DC102B"/>
    <w:rsid w:val="00DD1C5E"/>
    <w:rsid w:val="00DE27E7"/>
    <w:rsid w:val="00DE4AB1"/>
    <w:rsid w:val="00E04287"/>
    <w:rsid w:val="00E12E29"/>
    <w:rsid w:val="00E16D8D"/>
    <w:rsid w:val="00E176A1"/>
    <w:rsid w:val="00E17906"/>
    <w:rsid w:val="00E306AD"/>
    <w:rsid w:val="00E3118A"/>
    <w:rsid w:val="00E40F2A"/>
    <w:rsid w:val="00E46741"/>
    <w:rsid w:val="00E6102A"/>
    <w:rsid w:val="00E63041"/>
    <w:rsid w:val="00E63A9D"/>
    <w:rsid w:val="00E669E0"/>
    <w:rsid w:val="00E831D3"/>
    <w:rsid w:val="00E875BD"/>
    <w:rsid w:val="00E9358A"/>
    <w:rsid w:val="00E95A19"/>
    <w:rsid w:val="00EA410D"/>
    <w:rsid w:val="00EB4D1F"/>
    <w:rsid w:val="00EB7F71"/>
    <w:rsid w:val="00EC29B9"/>
    <w:rsid w:val="00ED240E"/>
    <w:rsid w:val="00ED43E5"/>
    <w:rsid w:val="00EE5A44"/>
    <w:rsid w:val="00EF233A"/>
    <w:rsid w:val="00EF282E"/>
    <w:rsid w:val="00EF52F0"/>
    <w:rsid w:val="00EF7DC4"/>
    <w:rsid w:val="00F1064A"/>
    <w:rsid w:val="00F10BCE"/>
    <w:rsid w:val="00F177DB"/>
    <w:rsid w:val="00F203AB"/>
    <w:rsid w:val="00F23E4C"/>
    <w:rsid w:val="00F356F5"/>
    <w:rsid w:val="00F45124"/>
    <w:rsid w:val="00F473D3"/>
    <w:rsid w:val="00F52067"/>
    <w:rsid w:val="00F56DE0"/>
    <w:rsid w:val="00F77033"/>
    <w:rsid w:val="00F81C60"/>
    <w:rsid w:val="00F87CDA"/>
    <w:rsid w:val="00FA0120"/>
    <w:rsid w:val="00FA0B44"/>
    <w:rsid w:val="00FA3563"/>
    <w:rsid w:val="00FA36CA"/>
    <w:rsid w:val="00FB2486"/>
    <w:rsid w:val="00FB5F65"/>
    <w:rsid w:val="00FC106F"/>
    <w:rsid w:val="00FC1BC5"/>
    <w:rsid w:val="00FF341E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501ADC0"/>
  <w15:docId w15:val="{772015DE-C5E2-F042-99AF-9BDAD36C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BCE"/>
    <w:rPr>
      <w:lang w:val="es-HN"/>
    </w:rPr>
  </w:style>
  <w:style w:type="paragraph" w:styleId="Ttulo1">
    <w:name w:val="heading 1"/>
    <w:basedOn w:val="Normal"/>
    <w:next w:val="Normal"/>
    <w:link w:val="Ttulo1Car"/>
    <w:uiPriority w:val="9"/>
    <w:qFormat/>
    <w:rsid w:val="00945B3A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5B3A"/>
    <w:pPr>
      <w:keepNext/>
      <w:keepLines/>
      <w:spacing w:after="0" w:line="240" w:lineRule="auto"/>
      <w:jc w:val="right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01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01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73D21"/>
    <w:pPr>
      <w:spacing w:after="0" w:line="240" w:lineRule="auto"/>
    </w:pPr>
    <w:rPr>
      <w:rFonts w:eastAsiaTheme="minorEastAsia"/>
      <w:lang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73D21"/>
    <w:rPr>
      <w:rFonts w:eastAsiaTheme="minorEastAsia"/>
      <w:lang w:eastAsia="zh-CN"/>
    </w:rPr>
  </w:style>
  <w:style w:type="paragraph" w:customStyle="1" w:styleId="Predeterminado">
    <w:name w:val="Predeterminado"/>
    <w:rsid w:val="0031272E"/>
    <w:pPr>
      <w:tabs>
        <w:tab w:val="left" w:pos="708"/>
      </w:tabs>
      <w:suppressAutoHyphens/>
      <w:spacing w:after="200" w:line="276" w:lineRule="auto"/>
    </w:pPr>
    <w:rPr>
      <w:rFonts w:ascii="Cambria" w:eastAsia="WenQuanYi Micro Hei" w:hAnsi="Cambria" w:cs="Lohit Hindi"/>
      <w:color w:val="00000A"/>
      <w:kern w:val="1"/>
      <w:sz w:val="24"/>
      <w:szCs w:val="24"/>
      <w:lang w:val="es-ES" w:eastAsia="zh-CN"/>
    </w:rPr>
  </w:style>
  <w:style w:type="paragraph" w:styleId="NormalWeb">
    <w:name w:val="Normal (Web)"/>
    <w:basedOn w:val="Normal"/>
    <w:uiPriority w:val="99"/>
    <w:rsid w:val="0031272E"/>
    <w:pPr>
      <w:spacing w:before="28" w:after="28" w:line="100" w:lineRule="atLeast"/>
      <w:jc w:val="both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n-GB" w:eastAsia="zh-CN"/>
    </w:rPr>
  </w:style>
  <w:style w:type="character" w:styleId="Hipervnculo">
    <w:name w:val="Hyperlink"/>
    <w:basedOn w:val="Fuentedeprrafopredeter"/>
    <w:uiPriority w:val="99"/>
    <w:unhideWhenUsed/>
    <w:rsid w:val="008433D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52D4F"/>
    <w:pPr>
      <w:ind w:left="720"/>
      <w:contextualSpacing/>
    </w:pPr>
  </w:style>
  <w:style w:type="character" w:customStyle="1" w:styleId="textexposedshow">
    <w:name w:val="text_exposed_show"/>
    <w:basedOn w:val="Fuentedeprrafopredeter"/>
    <w:rsid w:val="00BA6002"/>
  </w:style>
  <w:style w:type="character" w:customStyle="1" w:styleId="FootnoteCharacters">
    <w:name w:val="Footnote Characters"/>
    <w:rsid w:val="00BA6002"/>
    <w:rPr>
      <w:vertAlign w:val="superscript"/>
    </w:rPr>
  </w:style>
  <w:style w:type="paragraph" w:styleId="Textonotapie">
    <w:name w:val="footnote text"/>
    <w:basedOn w:val="Normal"/>
    <w:link w:val="TextonotapieCar"/>
    <w:rsid w:val="00BA6002"/>
    <w:pPr>
      <w:suppressAutoHyphens/>
      <w:spacing w:before="120" w:after="320" w:line="240" w:lineRule="auto"/>
      <w:jc w:val="both"/>
    </w:pPr>
    <w:rPr>
      <w:rFonts w:ascii="Times New Roman" w:eastAsia="WenQuanYi Micro Hei" w:hAnsi="Times New Roman" w:cs="Lohit Hindi"/>
      <w:color w:val="00000A"/>
      <w:kern w:val="1"/>
      <w:sz w:val="20"/>
      <w:szCs w:val="20"/>
      <w:lang w:val="en-US" w:eastAsia="zh-CN"/>
    </w:rPr>
  </w:style>
  <w:style w:type="character" w:customStyle="1" w:styleId="TextonotapieCar">
    <w:name w:val="Texto nota pie Car"/>
    <w:basedOn w:val="Fuentedeprrafopredeter"/>
    <w:link w:val="Textonotapie"/>
    <w:rsid w:val="00BA6002"/>
    <w:rPr>
      <w:rFonts w:ascii="Times New Roman" w:eastAsia="WenQuanYi Micro Hei" w:hAnsi="Times New Roman" w:cs="Lohit Hindi"/>
      <w:color w:val="00000A"/>
      <w:kern w:val="1"/>
      <w:sz w:val="20"/>
      <w:szCs w:val="2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EC29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29B9"/>
    <w:rPr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EC29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9B9"/>
    <w:rPr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65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57D"/>
    <w:rPr>
      <w:rFonts w:ascii="Lucida Grande" w:hAnsi="Lucida Grande" w:cs="Lucida Grande"/>
      <w:sz w:val="18"/>
      <w:szCs w:val="18"/>
      <w:lang w:val="es-H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6AFB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qFormat/>
    <w:rsid w:val="00235BEC"/>
    <w:pPr>
      <w:keepNext/>
      <w:spacing w:before="120" w:after="120" w:line="240" w:lineRule="auto"/>
      <w:ind w:firstLine="360"/>
      <w:jc w:val="both"/>
    </w:pPr>
    <w:rPr>
      <w:rFonts w:ascii="Arial" w:eastAsia="MS ??" w:hAnsi="Arial" w:cs="Arial"/>
      <w:b/>
      <w:bCs/>
      <w:szCs w:val="24"/>
      <w:lang w:val="es-ES_tradnl" w:eastAsia="ja-JP"/>
    </w:rPr>
  </w:style>
  <w:style w:type="table" w:styleId="Tablanormal3">
    <w:name w:val="Plain Table 3"/>
    <w:basedOn w:val="Tablanormal"/>
    <w:uiPriority w:val="43"/>
    <w:rsid w:val="006424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945B3A"/>
    <w:rPr>
      <w:rFonts w:ascii="Times New Roman" w:eastAsiaTheme="majorEastAsia" w:hAnsi="Times New Roman" w:cstheme="majorBidi"/>
      <w:b/>
      <w:color w:val="000000" w:themeColor="text1"/>
      <w:sz w:val="28"/>
      <w:szCs w:val="32"/>
      <w:lang w:val="es-HN"/>
    </w:rPr>
  </w:style>
  <w:style w:type="character" w:customStyle="1" w:styleId="Ttulo2Car">
    <w:name w:val="Título 2 Car"/>
    <w:basedOn w:val="Fuentedeprrafopredeter"/>
    <w:link w:val="Ttulo2"/>
    <w:uiPriority w:val="9"/>
    <w:rsid w:val="00945B3A"/>
    <w:rPr>
      <w:rFonts w:ascii="Times New Roman" w:eastAsiaTheme="majorEastAsia" w:hAnsi="Times New Roman" w:cstheme="majorBidi"/>
      <w:b/>
      <w:color w:val="000000" w:themeColor="text1"/>
      <w:sz w:val="24"/>
      <w:szCs w:val="26"/>
      <w:lang w:val="es-HN"/>
    </w:rPr>
  </w:style>
  <w:style w:type="character" w:styleId="Mencinsinresolver">
    <w:name w:val="Unresolved Mention"/>
    <w:basedOn w:val="Fuentedeprrafopredeter"/>
    <w:uiPriority w:val="99"/>
    <w:semiHidden/>
    <w:unhideWhenUsed/>
    <w:rsid w:val="00866026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014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H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014D"/>
    <w:rPr>
      <w:rFonts w:asciiTheme="majorHAnsi" w:eastAsiaTheme="majorEastAsia" w:hAnsiTheme="majorHAnsi" w:cstheme="majorBidi"/>
      <w:i/>
      <w:iCs/>
      <w:color w:val="2E74B5" w:themeColor="accent1" w:themeShade="BF"/>
      <w:lang w:val="es-HN"/>
    </w:rPr>
  </w:style>
  <w:style w:type="table" w:styleId="Tablaconcuadrcula">
    <w:name w:val="Table Grid"/>
    <w:basedOn w:val="Tablanormal"/>
    <w:uiPriority w:val="39"/>
    <w:rsid w:val="008E37AA"/>
    <w:pPr>
      <w:spacing w:after="0" w:line="240" w:lineRule="auto"/>
    </w:pPr>
    <w:rPr>
      <w:lang w:val="es-H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33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6483641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2843102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232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398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994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14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5369685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0392833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2663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014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946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123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802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251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040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7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943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080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905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7855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604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955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710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862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35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359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848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638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SAY01</b:Tag>
    <b:SourceType>DocumentFromInternetSite</b:SourceType>
    <b:Guid>{E4CF6C94-ADB4-4AE9-9ACD-C4522A983820}</b:Guid>
    <b:Title>Redalyc.org</b:Title>
    <b:Year>2001</b:Year>
    <b:Author>
      <b:Author>
        <b:NameList>
          <b:Person>
            <b:Last>M</b:Last>
            <b:First>SAYURI</b:First>
            <b:Middle>P. TAMURA</b:Middle>
          </b:Person>
        </b:NameList>
      </b:Author>
    </b:Author>
    <b:Month>abril</b:Month>
    <b:URL>https://www.redalyc.org/articulo.oa?id=21207905</b:URL>
    <b:RefOrder>1</b:RefOrder>
  </b:Source>
  <b:Source>
    <b:Tag>Cam20</b:Tag>
    <b:SourceType>DocumentFromInternetSite</b:SourceType>
    <b:Guid>{EACE391A-5232-4471-AE85-95CB45ABF95D}</b:Guid>
    <b:Author>
      <b:Author>
        <b:NameList>
          <b:Person>
            <b:Last>Botero Camacho</b:Last>
            <b:First>M</b:First>
          </b:Person>
        </b:NameList>
      </b:Author>
    </b:Author>
    <b:Title>redalyc.org</b:Title>
    <b:Year>2020</b:Year>
    <b:Month>diciembre</b:Month>
    <b:Day>9</b:Day>
    <b:URL>https://www.redalyc.org/journal/6458/645870830002/</b:URL>
    <b:RefOrder>2</b:RefOrder>
  </b:Source>
  <b:Source>
    <b:Tag>Fre08</b:Tag>
    <b:SourceType>DocumentFromInternetSite</b:SourceType>
    <b:Guid>{5B1797DA-EEDF-4D63-9BA7-5AE683B1B17C}</b:Guid>
    <b:Author>
      <b:Author>
        <b:NameList>
          <b:Person>
            <b:Last>Freire</b:Last>
            <b:First>Paulo</b:First>
          </b:Person>
        </b:NameList>
      </b:Author>
    </b:Author>
    <b:Title>Redalyc</b:Title>
    <b:Year>2008</b:Year>
    <b:URL>https://www.redalyc.org/articulo.oa?id=86901005</b:URL>
    <b:RefOrder>3</b:RefOrder>
  </b:Source>
</b:Sources>
</file>

<file path=customXml/itemProps1.xml><?xml version="1.0" encoding="utf-8"?>
<ds:datastoreItem xmlns:ds="http://schemas.openxmlformats.org/officeDocument/2006/customXml" ds:itemID="{FDD119C1-92FF-4A12-8E84-7362A0EC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389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Uppsala universitet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IUDPAS-Investigación</dc:creator>
  <cp:lastModifiedBy>PABLO DAVIDYUP DE LEON</cp:lastModifiedBy>
  <cp:revision>37</cp:revision>
  <dcterms:created xsi:type="dcterms:W3CDTF">2025-04-29T13:27:00Z</dcterms:created>
  <dcterms:modified xsi:type="dcterms:W3CDTF">2026-06-02T16:07:00Z</dcterms:modified>
</cp:coreProperties>
</file>